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D62" w:rsidRPr="002268DD" w:rsidRDefault="004A5EE9" w:rsidP="001B2D62">
      <w:pPr>
        <w:rPr>
          <w:b/>
        </w:rPr>
      </w:pPr>
      <w:r>
        <w:rPr>
          <w:b/>
        </w:rPr>
        <w:t>Čtyřúhelníky</w:t>
      </w:r>
      <w:r w:rsidR="001B2D62" w:rsidRPr="002268DD">
        <w:rPr>
          <w:b/>
        </w:rPr>
        <w:tab/>
      </w:r>
      <w:r>
        <w:rPr>
          <w:b/>
        </w:rPr>
        <w:t xml:space="preserve">1 </w:t>
      </w:r>
      <w:r w:rsidR="001B2D62" w:rsidRPr="002268DD">
        <w:rPr>
          <w:b/>
        </w:rPr>
        <w:tab/>
      </w:r>
      <w:r w:rsidR="001B2D62" w:rsidRPr="002268DD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B2D62" w:rsidRPr="002268DD">
        <w:rPr>
          <w:b/>
        </w:rPr>
        <w:t>Jméno:</w:t>
      </w:r>
    </w:p>
    <w:p w:rsidR="001B2D62" w:rsidRPr="002268DD" w:rsidRDefault="001B2D62" w:rsidP="001B2D62">
      <w:pPr>
        <w:rPr>
          <w:b/>
        </w:rPr>
      </w:pPr>
      <w:r w:rsidRPr="002268DD">
        <w:rPr>
          <w:b/>
        </w:rPr>
        <w:tab/>
      </w:r>
      <w:r w:rsidRPr="002268DD">
        <w:rPr>
          <w:b/>
        </w:rPr>
        <w:tab/>
      </w:r>
      <w:r w:rsidRPr="002268DD">
        <w:rPr>
          <w:b/>
        </w:rPr>
        <w:tab/>
      </w:r>
      <w:r w:rsidRPr="002268DD">
        <w:rPr>
          <w:b/>
        </w:rPr>
        <w:tab/>
      </w:r>
      <w:r w:rsidRPr="002268DD">
        <w:rPr>
          <w:b/>
        </w:rPr>
        <w:tab/>
      </w:r>
      <w:r w:rsidR="004A5EE9">
        <w:rPr>
          <w:b/>
        </w:rPr>
        <w:tab/>
      </w:r>
      <w:r w:rsidR="004A5EE9">
        <w:rPr>
          <w:b/>
        </w:rPr>
        <w:tab/>
      </w:r>
      <w:r w:rsidR="004A5EE9">
        <w:rPr>
          <w:b/>
        </w:rPr>
        <w:tab/>
      </w:r>
      <w:r w:rsidR="004A5EE9">
        <w:rPr>
          <w:b/>
        </w:rPr>
        <w:tab/>
      </w:r>
      <w:r w:rsidR="004A5EE9">
        <w:rPr>
          <w:b/>
        </w:rPr>
        <w:tab/>
      </w:r>
      <w:bookmarkStart w:id="0" w:name="_GoBack"/>
      <w:bookmarkEnd w:id="0"/>
      <w:r w:rsidRPr="002268DD">
        <w:rPr>
          <w:b/>
        </w:rPr>
        <w:t>Datum:</w:t>
      </w:r>
    </w:p>
    <w:p w:rsidR="001B2D62" w:rsidRPr="002268DD" w:rsidRDefault="001B2D62" w:rsidP="001B2D62">
      <w:pPr>
        <w:rPr>
          <w:b/>
        </w:rPr>
      </w:pPr>
      <w:r w:rsidRPr="002268DD">
        <w:rPr>
          <w:b/>
        </w:rPr>
        <w:t>1. Doplň:</w:t>
      </w:r>
    </w:p>
    <w:p w:rsidR="001B2D62" w:rsidRDefault="001B2D62" w:rsidP="001B2D62">
      <w:pPr>
        <w:spacing w:line="360" w:lineRule="auto"/>
        <w:ind w:left="180" w:hanging="180"/>
      </w:pPr>
      <w:r>
        <w:t>a) vypiš všechny rovnoběžníky:__________________________________</w:t>
      </w:r>
    </w:p>
    <w:p w:rsidR="001B2D62" w:rsidRDefault="001B2D62" w:rsidP="001B2D62">
      <w:pPr>
        <w:spacing w:line="360" w:lineRule="auto"/>
        <w:ind w:left="180" w:hanging="180"/>
      </w:pPr>
      <w:r>
        <w:t>b) Rovnoběžník, který má na sebe kolmé úhlopříčky, které jsou shodné, se nazývá __________________</w:t>
      </w:r>
    </w:p>
    <w:p w:rsidR="001B2D62" w:rsidRDefault="001B2D62" w:rsidP="001B2D62">
      <w:pPr>
        <w:spacing w:line="360" w:lineRule="auto"/>
        <w:ind w:left="180" w:hanging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2056130</wp:posOffset>
                </wp:positionH>
                <wp:positionV relativeFrom="paragraph">
                  <wp:posOffset>57150</wp:posOffset>
                </wp:positionV>
                <wp:extent cx="1143000" cy="228600"/>
                <wp:effectExtent l="26035" t="6985" r="21590" b="12065"/>
                <wp:wrapNone/>
                <wp:docPr id="4" name="Kosoúhe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parallelogram">
                          <a:avLst>
                            <a:gd name="adj" fmla="val 1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4E9C8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Kosoúhelník 4" o:spid="_x0000_s1026" type="#_x0000_t7" style="position:absolute;margin-left:161.9pt;margin-top:4.5pt;width:9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"/>
            </w:pict>
          </mc:Fallback>
        </mc:AlternateContent>
      </w:r>
      <w:r>
        <w:t>c)  Jak se nazývá tento čtyřúhelník:</w:t>
      </w:r>
      <w:r>
        <w:tab/>
        <w:t xml:space="preserve">                           _______________                     </w:t>
      </w:r>
    </w:p>
    <w:p w:rsidR="001B2D62" w:rsidRDefault="001B2D62" w:rsidP="001B2D62">
      <w:pPr>
        <w:spacing w:line="360" w:lineRule="auto"/>
        <w:ind w:left="180" w:hanging="180"/>
      </w:pPr>
    </w:p>
    <w:p w:rsidR="001B2D62" w:rsidRPr="00BE7D3B" w:rsidRDefault="001B2D62" w:rsidP="001B2D62">
      <w:pPr>
        <w:spacing w:line="360" w:lineRule="auto"/>
        <w:ind w:left="180" w:hanging="180"/>
        <w:rPr>
          <w:u w:val="single"/>
        </w:rPr>
      </w:pPr>
      <w:r>
        <w:t>d) Rovnoběžník, který nemá shodné a na sebe kolmé úhlopříčky se nazývá__________</w:t>
      </w:r>
      <w:r>
        <w:rPr>
          <w:u w:val="single"/>
        </w:rPr>
        <w:tab/>
      </w:r>
      <w:r>
        <w:rPr>
          <w:u w:val="single"/>
        </w:rPr>
        <w:tab/>
      </w:r>
    </w:p>
    <w:p w:rsidR="001B2D62" w:rsidRDefault="001B2D62" w:rsidP="001B2D62">
      <w:pPr>
        <w:spacing w:line="360" w:lineRule="auto"/>
        <w:ind w:left="180" w:hanging="180"/>
      </w:pPr>
      <w:r>
        <w:t>e)  Co víš o kosočtverci?</w:t>
      </w:r>
      <w:r>
        <w:br/>
        <w:t>strany:_____________________</w:t>
      </w:r>
      <w:r>
        <w:br/>
        <w:t>úhlopříčky:_________________________</w:t>
      </w:r>
    </w:p>
    <w:p w:rsidR="001B2D62" w:rsidRDefault="001B2D62" w:rsidP="001B2D62">
      <w:pPr>
        <w:spacing w:line="360" w:lineRule="auto"/>
        <w:ind w:left="180" w:hanging="180"/>
      </w:pPr>
      <w:r>
        <w:t xml:space="preserve"> </w:t>
      </w:r>
    </w:p>
    <w:p w:rsidR="001B2D62" w:rsidRPr="002268DD" w:rsidRDefault="001B2D62" w:rsidP="001B2D62">
      <w:pPr>
        <w:ind w:left="180" w:hanging="180"/>
        <w:rPr>
          <w:b/>
        </w:rPr>
      </w:pPr>
      <w:r w:rsidRPr="002268DD">
        <w:rPr>
          <w:b/>
        </w:rPr>
        <w:t>5. Vypočítej velikost zbývajícího úhlu ve čtyřúhelníku.</w:t>
      </w:r>
    </w:p>
    <w:p w:rsidR="001B2D62" w:rsidRDefault="001B2D62" w:rsidP="001B2D62">
      <w:pPr>
        <w:ind w:left="180" w:hanging="180"/>
      </w:pPr>
      <w:r>
        <w:t>α</w: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13716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00" y="21300"/>
                <wp:lineTo x="21300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= 50º35′ </w:t>
      </w:r>
      <w:r>
        <w:br/>
        <w:t>β = ?</w:t>
      </w:r>
      <w:r>
        <w:br/>
        <w:t>γ = 87º25′</w:t>
      </w:r>
      <w:r>
        <w:br/>
        <w:t>δ = 140º</w:t>
      </w:r>
    </w:p>
    <w:p w:rsidR="001B2D62" w:rsidRDefault="001B2D62" w:rsidP="001B2D62">
      <w:pPr>
        <w:ind w:left="180" w:hanging="180"/>
      </w:pPr>
    </w:p>
    <w:p w:rsidR="001B2D62" w:rsidRDefault="001B2D62" w:rsidP="001B2D62">
      <w:pPr>
        <w:ind w:left="180" w:hanging="180"/>
      </w:pPr>
    </w:p>
    <w:p w:rsidR="001B2D62" w:rsidRDefault="001B2D62" w:rsidP="001B2D62">
      <w:pPr>
        <w:ind w:left="180" w:hanging="180"/>
      </w:pPr>
    </w:p>
    <w:p w:rsidR="001B2D62" w:rsidRDefault="001B2D62" w:rsidP="001B2D62">
      <w:pPr>
        <w:ind w:left="180" w:hanging="180"/>
      </w:pPr>
    </w:p>
    <w:p w:rsidR="001B2D62" w:rsidRDefault="001B2D62" w:rsidP="001B2D62">
      <w:pPr>
        <w:rPr>
          <w:b/>
        </w:rPr>
      </w:pPr>
      <w:r>
        <w:rPr>
          <w:b/>
        </w:rPr>
        <w:t>6.  Dopočítej zbylé úhly v tomto rovnoběžníku</w:t>
      </w:r>
    </w:p>
    <w:p w:rsidR="001B2D62" w:rsidRDefault="001B2D62" w:rsidP="001B2D62">
      <w:pPr>
        <w:ind w:left="180" w:hanging="18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3084830</wp:posOffset>
                </wp:positionH>
                <wp:positionV relativeFrom="paragraph">
                  <wp:posOffset>88265</wp:posOffset>
                </wp:positionV>
                <wp:extent cx="914400" cy="914400"/>
                <wp:effectExtent l="6985" t="6985" r="12065" b="1206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D62" w:rsidRDefault="001B2D62" w:rsidP="001B2D62">
                            <w:r>
                              <w:t xml:space="preserve">β= </w:t>
                            </w:r>
                            <w:r>
                              <w:br/>
                              <w:t>α= 65º</w:t>
                            </w:r>
                            <w:r>
                              <w:br/>
                              <w:t>γ =</w:t>
                            </w:r>
                            <w:r>
                              <w:br/>
                              <w:t>δ =</w:t>
                            </w:r>
                          </w:p>
                          <w:p w:rsidR="001B2D62" w:rsidRDefault="001B2D62" w:rsidP="001B2D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42.9pt;margin-top:6.95pt;width:1in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">
                <v:textbox>
                  <w:txbxContent>
                    <w:p w:rsidR="001B2D62" w:rsidRDefault="001B2D62" w:rsidP="001B2D62">
                      <w:r>
                        <w:t xml:space="preserve">β= </w:t>
                      </w:r>
                      <w:r>
                        <w:br/>
                        <w:t>α= 65º</w:t>
                      </w:r>
                      <w:r>
                        <w:br/>
                        <w:t>γ =</w:t>
                      </w:r>
                      <w:r>
                        <w:br/>
                        <w:t>δ =</w:t>
                      </w:r>
                    </w:p>
                    <w:p w:rsidR="001B2D62" w:rsidRDefault="001B2D62" w:rsidP="001B2D62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   D                                                  C</w:t>
      </w:r>
    </w:p>
    <w:p w:rsidR="001B2D62" w:rsidRDefault="001B2D62" w:rsidP="001B2D62">
      <w:pPr>
        <w:ind w:left="180" w:hanging="18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19685</wp:posOffset>
                </wp:positionV>
                <wp:extent cx="2513330" cy="1143000"/>
                <wp:effectExtent l="17780" t="8890" r="21590" b="10160"/>
                <wp:wrapNone/>
                <wp:docPr id="1" name="Kosoúhe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3330" cy="1143000"/>
                        </a:xfrm>
                        <a:prstGeom prst="parallelogram">
                          <a:avLst>
                            <a:gd name="adj" fmla="val 549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DF5F7" id="Kosoúhelník 1" o:spid="_x0000_s1026" type="#_x0000_t7" style="position:absolute;margin-left:8.25pt;margin-top:1.55pt;width:197.9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"/>
            </w:pict>
          </mc:Fallback>
        </mc:AlternateContent>
      </w:r>
    </w:p>
    <w:p w:rsidR="001B2D62" w:rsidRDefault="001B2D62" w:rsidP="001B2D62">
      <w:pPr>
        <w:rPr>
          <w:b/>
        </w:rPr>
      </w:pPr>
    </w:p>
    <w:p w:rsidR="001B2D62" w:rsidRDefault="001B2D62" w:rsidP="001B2D62">
      <w:pPr>
        <w:rPr>
          <w:b/>
        </w:rPr>
      </w:pPr>
    </w:p>
    <w:p w:rsidR="001B2D62" w:rsidRDefault="001B2D62" w:rsidP="001B2D62">
      <w:pPr>
        <w:rPr>
          <w:b/>
        </w:rPr>
      </w:pPr>
    </w:p>
    <w:p w:rsidR="001B2D62" w:rsidRDefault="001B2D62" w:rsidP="001B2D62">
      <w:pPr>
        <w:rPr>
          <w:b/>
        </w:rPr>
      </w:pPr>
    </w:p>
    <w:p w:rsidR="001B2D62" w:rsidRDefault="001B2D62" w:rsidP="001B2D62">
      <w:pPr>
        <w:rPr>
          <w:b/>
        </w:rPr>
      </w:pPr>
    </w:p>
    <w:p w:rsidR="001B2D62" w:rsidRDefault="001B2D62" w:rsidP="001B2D62">
      <w:pPr>
        <w:rPr>
          <w:b/>
        </w:rPr>
      </w:pPr>
    </w:p>
    <w:p w:rsidR="001B2D62" w:rsidRDefault="001B2D62" w:rsidP="001B2D62">
      <w:pPr>
        <w:rPr>
          <w:b/>
        </w:rPr>
      </w:pPr>
      <w:r>
        <w:rPr>
          <w:b/>
        </w:rPr>
        <w:t xml:space="preserve"> A                                                 B</w:t>
      </w:r>
    </w:p>
    <w:p w:rsidR="001B2D62" w:rsidRDefault="001B2D62" w:rsidP="001B2D62">
      <w:pPr>
        <w:rPr>
          <w:b/>
        </w:rPr>
      </w:pPr>
    </w:p>
    <w:p w:rsidR="001B2D62" w:rsidRDefault="001B2D62" w:rsidP="001B2D62">
      <w:pPr>
        <w:rPr>
          <w:b/>
        </w:rPr>
      </w:pPr>
    </w:p>
    <w:p w:rsidR="001B2D62" w:rsidRDefault="001B2D62" w:rsidP="001B2D62">
      <w:pPr>
        <w:rPr>
          <w:b/>
        </w:rPr>
      </w:pPr>
      <w:r>
        <w:rPr>
          <w:b/>
        </w:rPr>
        <w:t xml:space="preserve">7. Narýsuj kosodélník  ABCD se stranou a = </w:t>
      </w:r>
      <w:smartTag w:uri="urn:schemas-microsoft-com:office:smarttags" w:element="metricconverter">
        <w:smartTagPr>
          <w:attr w:name="ProductID" w:val="5 cm"/>
        </w:smartTagPr>
        <w:r>
          <w:rPr>
            <w:b/>
          </w:rPr>
          <w:t>5 cm</w:t>
        </w:r>
      </w:smartTag>
      <w:r>
        <w:rPr>
          <w:b/>
        </w:rPr>
        <w:t xml:space="preserve">, b = 4cm a </w:t>
      </w:r>
      <w:r>
        <w:rPr>
          <w:b/>
        </w:rPr>
        <w:br/>
        <w:t>úhlem β = &lt; ABC = 120º.</w:t>
      </w:r>
      <w:r>
        <w:rPr>
          <w:b/>
        </w:rPr>
        <w:br/>
        <w:t>(náčrt, konstrukce, zápis)</w:t>
      </w:r>
    </w:p>
    <w:p w:rsidR="00B1499D" w:rsidRPr="001B2D62" w:rsidRDefault="00B1499D" w:rsidP="001B2D62"/>
    <w:sectPr w:rsidR="00B1499D" w:rsidRPr="001B2D62" w:rsidSect="002175D6">
      <w:pgSz w:w="11906" w:h="16838" w:code="9"/>
      <w:pgMar w:top="851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D62"/>
    <w:rsid w:val="00082858"/>
    <w:rsid w:val="001B2D62"/>
    <w:rsid w:val="004A5EE9"/>
    <w:rsid w:val="0082627F"/>
    <w:rsid w:val="00B1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A1EE96"/>
  <w15:chartTrackingRefBased/>
  <w15:docId w15:val="{6C0CDF10-583E-4A5B-BBAA-79B371EB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2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B2D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762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 Jiří (200516)</dc:creator>
  <cp:keywords/>
  <dc:description/>
  <cp:lastModifiedBy>Kučera Jiří (200516)</cp:lastModifiedBy>
  <cp:revision>2</cp:revision>
  <dcterms:created xsi:type="dcterms:W3CDTF">2020-03-29T14:29:00Z</dcterms:created>
  <dcterms:modified xsi:type="dcterms:W3CDTF">2020-03-29T14:32:00Z</dcterms:modified>
</cp:coreProperties>
</file>