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260C21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BE5C34" w:rsidRDefault="00690563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Hydroxidy – tří</w:t>
      </w:r>
      <w:r w:rsidR="00F76DC7">
        <w:rPr>
          <w:rFonts w:ascii="Times New Roman" w:hAnsi="Times New Roman" w:cs="Times New Roman"/>
          <w:b/>
          <w:color w:val="0070C0"/>
          <w:sz w:val="36"/>
          <w:szCs w:val="36"/>
        </w:rPr>
        <w:t>prvkové sloučeniny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F70B32">
        <w:rPr>
          <w:rFonts w:ascii="Times New Roman" w:hAnsi="Times New Roman" w:cs="Times New Roman"/>
          <w:sz w:val="24"/>
          <w:szCs w:val="24"/>
        </w:rPr>
        <w:t xml:space="preserve"> formě skenovaného dokumentu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E8" w:rsidRDefault="003238E8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sice o nové učivo, ale pokud jste se věnovali </w:t>
      </w:r>
      <w:r w:rsidR="003D3AFA">
        <w:rPr>
          <w:rFonts w:ascii="Times New Roman" w:hAnsi="Times New Roman" w:cs="Times New Roman"/>
          <w:sz w:val="24"/>
          <w:szCs w:val="24"/>
        </w:rPr>
        <w:t>studiu halogenidů</w:t>
      </w:r>
      <w:r>
        <w:rPr>
          <w:rFonts w:ascii="Times New Roman" w:hAnsi="Times New Roman" w:cs="Times New Roman"/>
          <w:sz w:val="24"/>
          <w:szCs w:val="24"/>
        </w:rPr>
        <w:t xml:space="preserve">, tak máte před sebou jen poloviční práci. </w:t>
      </w:r>
      <w:r w:rsidRPr="003D3AFA">
        <w:rPr>
          <w:rFonts w:ascii="Times New Roman" w:hAnsi="Times New Roman" w:cs="Times New Roman"/>
          <w:color w:val="FF0000"/>
          <w:sz w:val="24"/>
          <w:szCs w:val="24"/>
        </w:rPr>
        <w:t>Jde o to, že princip, jakým budete tvořit vzorce či názvy daných sloučenin je totožný s tím, jak jste vzorce či názvy tvořili u halogenidů.</w:t>
      </w:r>
    </w:p>
    <w:p w:rsidR="00EF072B" w:rsidRDefault="00690563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Stejné bude i oxidační číslo hydroxidů</w:t>
      </w:r>
      <w:r w:rsidR="005E4775">
        <w:rPr>
          <w:rFonts w:ascii="Times New Roman" w:hAnsi="Times New Roman" w:cs="Times New Roman"/>
          <w:sz w:val="24"/>
          <w:szCs w:val="24"/>
        </w:rPr>
        <w:t xml:space="preserve"> (</w:t>
      </w:r>
      <w:r w:rsidR="00F70B3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47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také</w:t>
      </w:r>
      <w:r w:rsidR="00FA05C1">
        <w:rPr>
          <w:rFonts w:ascii="Times New Roman" w:hAnsi="Times New Roman" w:cs="Times New Roman"/>
          <w:sz w:val="24"/>
          <w:szCs w:val="24"/>
        </w:rPr>
        <w:t xml:space="preserve"> koncovky kladných oxidačních č</w:t>
      </w:r>
      <w:r w:rsidR="00094F80">
        <w:rPr>
          <w:rFonts w:ascii="Times New Roman" w:hAnsi="Times New Roman" w:cs="Times New Roman"/>
          <w:sz w:val="24"/>
          <w:szCs w:val="24"/>
        </w:rPr>
        <w:t>ísel prvků</w:t>
      </w:r>
      <w:r w:rsidR="005E4775">
        <w:rPr>
          <w:rFonts w:ascii="Times New Roman" w:hAnsi="Times New Roman" w:cs="Times New Roman"/>
          <w:sz w:val="24"/>
          <w:szCs w:val="24"/>
        </w:rPr>
        <w:t xml:space="preserve"> (přídavných jmen)</w:t>
      </w:r>
      <w:r>
        <w:rPr>
          <w:rFonts w:ascii="Times New Roman" w:hAnsi="Times New Roman" w:cs="Times New Roman"/>
          <w:sz w:val="24"/>
          <w:szCs w:val="24"/>
        </w:rPr>
        <w:t>, které se slučují s hydroxidovým aniontem</w:t>
      </w:r>
      <w:r w:rsidR="00094F80">
        <w:rPr>
          <w:rFonts w:ascii="Times New Roman" w:hAnsi="Times New Roman" w:cs="Times New Roman"/>
          <w:sz w:val="24"/>
          <w:szCs w:val="24"/>
        </w:rPr>
        <w:t xml:space="preserve">, budou naprosto stejné. Nebude to tak pro vás úplně něco nového, ale i přesto vás prosím, abyste si našli dostatek času a věnovali tomuto patřičné úsilí. </w:t>
      </w:r>
    </w:p>
    <w:p w:rsidR="003238E8" w:rsidRPr="00EF072B" w:rsidRDefault="00EF072B" w:rsidP="00494B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r w:rsidR="00094F80" w:rsidRPr="00EF072B">
        <w:rPr>
          <w:rFonts w:ascii="Times New Roman" w:hAnsi="Times New Roman" w:cs="Times New Roman"/>
          <w:color w:val="FF0000"/>
          <w:sz w:val="24"/>
          <w:szCs w:val="24"/>
        </w:rPr>
        <w:t>Stále samozřejmě platí, že pokud by měl někdo problém tomu porozumět, tak se na mě může kdykoli</w:t>
      </w:r>
      <w:r w:rsidR="00510201">
        <w:rPr>
          <w:rFonts w:ascii="Times New Roman" w:hAnsi="Times New Roman" w:cs="Times New Roman"/>
          <w:color w:val="FF0000"/>
          <w:sz w:val="24"/>
          <w:szCs w:val="24"/>
        </w:rPr>
        <w:t>v obrátit prostřednictvím e-mailu</w:t>
      </w:r>
      <w:r w:rsidRPr="00EF072B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AB56FE" w:rsidRPr="00AB56FE" w:rsidRDefault="00AB56FE" w:rsidP="00494B7D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B56FE">
        <w:rPr>
          <w:rFonts w:ascii="Times New Roman" w:hAnsi="Times New Roman" w:cs="Times New Roman"/>
          <w:color w:val="00B0F0"/>
          <w:sz w:val="24"/>
          <w:szCs w:val="24"/>
        </w:rPr>
        <w:t xml:space="preserve">Při doplňování vzorců či názvů </w:t>
      </w:r>
      <w:r w:rsidR="00690563">
        <w:rPr>
          <w:rFonts w:ascii="Times New Roman" w:hAnsi="Times New Roman" w:cs="Times New Roman"/>
          <w:color w:val="00B0F0"/>
          <w:sz w:val="24"/>
          <w:szCs w:val="24"/>
        </w:rPr>
        <w:t>hydr</w:t>
      </w:r>
      <w:r w:rsidRPr="00AB56FE">
        <w:rPr>
          <w:rFonts w:ascii="Times New Roman" w:hAnsi="Times New Roman" w:cs="Times New Roman"/>
          <w:color w:val="00B0F0"/>
          <w:sz w:val="24"/>
          <w:szCs w:val="24"/>
        </w:rPr>
        <w:t>oxidů bych vám doporučil</w:t>
      </w:r>
      <w:r w:rsidR="003C4703">
        <w:rPr>
          <w:rFonts w:ascii="Times New Roman" w:hAnsi="Times New Roman" w:cs="Times New Roman"/>
          <w:color w:val="00B0F0"/>
          <w:sz w:val="24"/>
          <w:szCs w:val="24"/>
        </w:rPr>
        <w:t xml:space="preserve"> nejprve si zkusit </w:t>
      </w:r>
      <w:r w:rsidR="003C4703" w:rsidRPr="00EF072B">
        <w:rPr>
          <w:rFonts w:ascii="Times New Roman" w:hAnsi="Times New Roman" w:cs="Times New Roman"/>
          <w:color w:val="00B0F0"/>
          <w:sz w:val="24"/>
          <w:szCs w:val="24"/>
        </w:rPr>
        <w:t>jej</w:t>
      </w:r>
      <w:r w:rsidRPr="00EF072B">
        <w:rPr>
          <w:rFonts w:ascii="Times New Roman" w:hAnsi="Times New Roman" w:cs="Times New Roman"/>
          <w:color w:val="00B0F0"/>
          <w:sz w:val="24"/>
          <w:szCs w:val="24"/>
        </w:rPr>
        <w:t>ich</w:t>
      </w:r>
      <w:r w:rsidRPr="00AB56FE">
        <w:rPr>
          <w:rFonts w:ascii="Times New Roman" w:hAnsi="Times New Roman" w:cs="Times New Roman"/>
          <w:color w:val="00B0F0"/>
          <w:sz w:val="24"/>
          <w:szCs w:val="24"/>
        </w:rPr>
        <w:t xml:space="preserve"> tvorbu nanečisto na papír, a teprve potom si je přepsat do daného řádku u dané úlohy.</w:t>
      </w:r>
    </w:p>
    <w:p w:rsidR="00094F80" w:rsidRDefault="00094F80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3D3AFA" w:rsidRDefault="003D3AFA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první části pracov</w:t>
      </w:r>
      <w:r w:rsidR="00FF7CF8">
        <w:rPr>
          <w:rFonts w:ascii="Times New Roman" w:hAnsi="Times New Roman" w:cs="Times New Roman"/>
          <w:sz w:val="24"/>
          <w:szCs w:val="24"/>
        </w:rPr>
        <w:t>ního listu se zaměříme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F7CF8">
        <w:rPr>
          <w:rFonts w:ascii="Times New Roman" w:hAnsi="Times New Roman" w:cs="Times New Roman"/>
          <w:sz w:val="24"/>
          <w:szCs w:val="24"/>
        </w:rPr>
        <w:t xml:space="preserve">charakteristiku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tvoření vzorců a názvů hydroxidů – prosívám vás také o pečlivé prostudování si části na straně 68 skenovaného dokumentu s názvem </w:t>
      </w:r>
      <w:r w:rsidRPr="0043013D">
        <w:rPr>
          <w:rFonts w:ascii="Times New Roman" w:hAnsi="Times New Roman" w:cs="Times New Roman"/>
          <w:sz w:val="24"/>
          <w:szCs w:val="24"/>
          <w:shd w:val="clear" w:color="auto" w:fill="00B0F0"/>
        </w:rPr>
        <w:t>NÁZVOSLOVÍ  HYDROXID</w:t>
      </w:r>
      <w:r w:rsidRPr="0043013D">
        <w:rPr>
          <w:rFonts w:ascii="Trebuchet MS" w:hAnsi="Trebuchet MS" w:cs="Times New Roman"/>
          <w:sz w:val="24"/>
          <w:szCs w:val="24"/>
          <w:shd w:val="clear" w:color="auto" w:fill="00B0F0"/>
        </w:rPr>
        <w:t>Ŭ</w:t>
      </w:r>
      <w:r w:rsidR="0043013D">
        <w:rPr>
          <w:rFonts w:ascii="Times New Roman" w:hAnsi="Times New Roman" w:cs="Times New Roman"/>
          <w:sz w:val="24"/>
          <w:szCs w:val="24"/>
        </w:rPr>
        <w:t xml:space="preserve"> – je tam nejen text, ale také jsou zde i schémata, jak postupovat při tvoření vzorců a názvů hydroxidů.</w:t>
      </w: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Pr="005D0FE9" w:rsidRDefault="005D0FE9" w:rsidP="005D0FE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C</w:t>
      </w:r>
      <w:r w:rsidRPr="005D0FE9">
        <w:rPr>
          <w:rFonts w:ascii="Times New Roman" w:hAnsi="Times New Roman" w:cs="Times New Roman"/>
          <w:b/>
          <w:color w:val="00B050"/>
          <w:sz w:val="36"/>
          <w:szCs w:val="36"/>
        </w:rPr>
        <w:t>harakteristika hydroxidů</w:t>
      </w:r>
    </w:p>
    <w:p w:rsidR="003D3AFA" w:rsidRDefault="003D3AFA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Pr="003D3AFA" w:rsidRDefault="00690563" w:rsidP="00727CC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D3AFA">
        <w:rPr>
          <w:rFonts w:ascii="Times New Roman" w:hAnsi="Times New Roman" w:cs="Times New Roman"/>
          <w:color w:val="0070C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Hydroxidy patří mezi tříprvkové sloučeniny, to znamená, že molekula hydroxidu je složena ze tří at</w:t>
      </w:r>
      <w:r w:rsidR="003D3AFA">
        <w:rPr>
          <w:rFonts w:ascii="Times New Roman" w:hAnsi="Times New Roman" w:cs="Times New Roman"/>
          <w:sz w:val="24"/>
          <w:szCs w:val="24"/>
        </w:rPr>
        <w:t>omů prvků. Jako první si uvedem</w:t>
      </w:r>
      <w:r>
        <w:rPr>
          <w:rFonts w:ascii="Times New Roman" w:hAnsi="Times New Roman" w:cs="Times New Roman"/>
          <w:sz w:val="24"/>
          <w:szCs w:val="24"/>
        </w:rPr>
        <w:t xml:space="preserve">e např. hydroxid sodný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3AFA">
        <w:rPr>
          <w:rFonts w:ascii="Times New Roman" w:hAnsi="Times New Roman" w:cs="Times New Roman"/>
          <w:color w:val="0070C0"/>
          <w:sz w:val="24"/>
          <w:szCs w:val="24"/>
        </w:rPr>
        <w:t>Vašim úkolem bude napsat, ze kterých tří prvků je tento hydroxid složen.</w:t>
      </w:r>
    </w:p>
    <w:p w:rsidR="00690563" w:rsidRDefault="00690563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90563" w:rsidRDefault="00690563" w:rsidP="00727CCD">
      <w:pPr>
        <w:rPr>
          <w:rFonts w:ascii="Times New Roman" w:hAnsi="Times New Roman" w:cs="Times New Roman"/>
          <w:sz w:val="24"/>
          <w:szCs w:val="24"/>
        </w:rPr>
      </w:pPr>
    </w:p>
    <w:p w:rsidR="00690563" w:rsidRDefault="00690563" w:rsidP="00727CCD">
      <w:pPr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color w:val="0070C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Hydroxidy, jak jsme si již řekli</w:t>
      </w:r>
      <w:r w:rsidR="00B83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tříprvkové sloučeniny, které mají tu vlastnost, že ve vodě odštěpují určitou část</w:t>
      </w:r>
      <w:r w:rsidR="00473B03">
        <w:rPr>
          <w:rFonts w:ascii="Times New Roman" w:hAnsi="Times New Roman" w:cs="Times New Roman"/>
          <w:sz w:val="24"/>
          <w:szCs w:val="24"/>
        </w:rPr>
        <w:t xml:space="preserve">. </w:t>
      </w:r>
      <w:r w:rsidR="00473B03" w:rsidRPr="003D3AFA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="003D3AFA">
        <w:rPr>
          <w:rFonts w:ascii="Times New Roman" w:hAnsi="Times New Roman" w:cs="Times New Roman"/>
          <w:color w:val="0070C0"/>
          <w:sz w:val="24"/>
          <w:szCs w:val="24"/>
        </w:rPr>
        <w:t>yberte a označte</w:t>
      </w:r>
      <w:r w:rsidR="00473B03" w:rsidRPr="003D3AFA">
        <w:rPr>
          <w:rFonts w:ascii="Times New Roman" w:hAnsi="Times New Roman" w:cs="Times New Roman"/>
          <w:color w:val="0070C0"/>
          <w:sz w:val="24"/>
          <w:szCs w:val="24"/>
        </w:rPr>
        <w:t xml:space="preserve"> tu pravdivou.</w:t>
      </w:r>
    </w:p>
    <w:p w:rsidR="00B83506" w:rsidRDefault="00B83506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odštěpují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B83506" w:rsidRDefault="00B83506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odštěpují hydroxidový anion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B83506" w:rsidRDefault="00B83506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odštěpují za určitých podmínek jak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tak hydroxidový aniont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5D0FE9" w:rsidRDefault="005D0FE9" w:rsidP="003D3AFA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A374F" w:rsidRPr="00EA374F" w:rsidRDefault="00EA374F" w:rsidP="003D3AFA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5D0FE9" w:rsidRPr="00A62EE1" w:rsidRDefault="005D0FE9" w:rsidP="005D0FE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62EE1">
        <w:rPr>
          <w:rFonts w:ascii="Times New Roman" w:hAnsi="Times New Roman" w:cs="Times New Roman"/>
          <w:color w:val="0070C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Mezi tříprvkové sloučeniny nepatří pouze hydroxidy, ale řadíme sem ještě jiné sloučeniny (látky). </w:t>
      </w:r>
      <w:r w:rsidRPr="00A62EE1">
        <w:rPr>
          <w:rFonts w:ascii="Times New Roman" w:hAnsi="Times New Roman" w:cs="Times New Roman"/>
          <w:color w:val="0070C0"/>
          <w:sz w:val="24"/>
          <w:szCs w:val="24"/>
        </w:rPr>
        <w:t>Uveďte, o jaké sloučeniny se jedná.</w:t>
      </w:r>
    </w:p>
    <w:p w:rsidR="005D0FE9" w:rsidRPr="005D0FE9" w:rsidRDefault="005D0FE9" w:rsidP="005D0F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5D0FE9" w:rsidRDefault="005D0FE9" w:rsidP="005D0FE9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A374F" w:rsidRDefault="00EA374F" w:rsidP="005D0FE9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D0FE9" w:rsidRPr="00A62EE1" w:rsidRDefault="005D0FE9" w:rsidP="005D0FE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62EE1">
        <w:rPr>
          <w:rFonts w:ascii="Times New Roman" w:hAnsi="Times New Roman" w:cs="Times New Roman"/>
          <w:color w:val="0070C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E1">
        <w:rPr>
          <w:rFonts w:ascii="Times New Roman" w:hAnsi="Times New Roman" w:cs="Times New Roman"/>
          <w:sz w:val="24"/>
          <w:szCs w:val="24"/>
        </w:rPr>
        <w:t xml:space="preserve">Mezi hydroxidy patří např. hydroxid sodný, hydroxid draselný nebo hydroxid vápenatý. Některé hydroxidy jsou silné žíraviny, které leptají pokožku nebo sliznice. </w:t>
      </w:r>
      <w:r w:rsidR="00A62EE1" w:rsidRPr="00A62EE1">
        <w:rPr>
          <w:rFonts w:ascii="Times New Roman" w:hAnsi="Times New Roman" w:cs="Times New Roman"/>
          <w:color w:val="0070C0"/>
          <w:sz w:val="24"/>
          <w:szCs w:val="24"/>
        </w:rPr>
        <w:t>Nejčastěji se setkáváme s hydroxidem vápenatým Ca(OH)</w:t>
      </w:r>
      <w:r w:rsidR="00A62EE1" w:rsidRPr="00A62EE1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A62EE1" w:rsidRPr="00A62EE1">
        <w:rPr>
          <w:rFonts w:ascii="Times New Roman" w:hAnsi="Times New Roman" w:cs="Times New Roman"/>
          <w:color w:val="0070C0"/>
          <w:sz w:val="24"/>
          <w:szCs w:val="24"/>
        </w:rPr>
        <w:t>. Napište, kde se využívá.</w:t>
      </w:r>
    </w:p>
    <w:p w:rsidR="005D0FE9" w:rsidRDefault="00A62EE1" w:rsidP="00A6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2EE1" w:rsidRDefault="00A62EE1" w:rsidP="00A62EE1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3D3AF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83506" w:rsidRDefault="003D3AFA" w:rsidP="003D3AF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D3AFA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Názvosloví hydroxidů</w:t>
      </w:r>
    </w:p>
    <w:p w:rsidR="003D3AFA" w:rsidRPr="003D3AFA" w:rsidRDefault="003D3AFA" w:rsidP="003D3AF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83506" w:rsidRDefault="00D34529" w:rsidP="00D34529">
      <w:pPr>
        <w:pStyle w:val="Odstavecseseznamem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o pečlivé pročtení části s názvem </w:t>
      </w:r>
      <w:r w:rsidRPr="00D34529">
        <w:rPr>
          <w:rFonts w:ascii="Times New Roman" w:hAnsi="Times New Roman" w:cs="Times New Roman"/>
          <w:sz w:val="24"/>
          <w:szCs w:val="24"/>
          <w:shd w:val="clear" w:color="auto" w:fill="00B0F0"/>
        </w:rPr>
        <w:t>NÁZVOSLOVÍ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 xml:space="preserve"> </w:t>
      </w:r>
      <w:r w:rsidRPr="00D34529">
        <w:rPr>
          <w:rFonts w:ascii="Times New Roman" w:hAnsi="Times New Roman" w:cs="Times New Roman"/>
          <w:sz w:val="24"/>
          <w:szCs w:val="24"/>
          <w:shd w:val="clear" w:color="auto" w:fill="00B0F0"/>
        </w:rPr>
        <w:t xml:space="preserve"> HYDROXID</w:t>
      </w:r>
      <w:r>
        <w:rPr>
          <w:rFonts w:ascii="Trebuchet MS" w:hAnsi="Trebuchet MS" w:cs="Times New Roman"/>
          <w:sz w:val="24"/>
          <w:szCs w:val="24"/>
          <w:shd w:val="clear" w:color="auto" w:fill="00B0F0"/>
        </w:rPr>
        <w:t>Ŭ</w:t>
      </w:r>
      <w:r>
        <w:rPr>
          <w:rFonts w:ascii="Times New Roman" w:hAnsi="Times New Roman" w:cs="Times New Roman"/>
          <w:sz w:val="24"/>
          <w:szCs w:val="24"/>
        </w:rPr>
        <w:t xml:space="preserve">  na straně 68 skenovaného dokumentu. </w:t>
      </w:r>
    </w:p>
    <w:p w:rsidR="00D34529" w:rsidRPr="00557A06" w:rsidRDefault="00D34529" w:rsidP="00D34529">
      <w:pPr>
        <w:pStyle w:val="Odstavecseseznamem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</w:t>
      </w:r>
      <w:r w:rsidRPr="00D34529">
        <w:rPr>
          <w:rFonts w:ascii="Times New Roman" w:hAnsi="Times New Roman" w:cs="Times New Roman"/>
          <w:color w:val="FF0000"/>
          <w:sz w:val="24"/>
          <w:szCs w:val="24"/>
        </w:rPr>
        <w:t>Princip tvoření vzorců nebo názvů hydroxidů je naprosto stejný</w:t>
      </w:r>
      <w:r>
        <w:rPr>
          <w:rFonts w:ascii="Times New Roman" w:hAnsi="Times New Roman" w:cs="Times New Roman"/>
          <w:color w:val="FF0000"/>
          <w:sz w:val="24"/>
          <w:szCs w:val="24"/>
        </w:rPr>
        <w:t>, jako byl u halogenidů !!!</w:t>
      </w:r>
      <w:r w:rsidR="00557A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7A06" w:rsidRPr="00152DF3" w:rsidRDefault="00557A06" w:rsidP="00D34529">
      <w:pPr>
        <w:pStyle w:val="Odstavecseseznamem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2DF3">
        <w:rPr>
          <w:rFonts w:ascii="Times New Roman" w:hAnsi="Times New Roman" w:cs="Times New Roman"/>
          <w:color w:val="0070C0"/>
          <w:sz w:val="24"/>
          <w:szCs w:val="24"/>
        </w:rPr>
        <w:t>Pro lepší představu jsem vám zde vložil ještě příklad postupu vytvoření vzorce u hydroxidu berylnatého</w:t>
      </w:r>
      <w:r w:rsidR="00152DF3" w:rsidRPr="00152D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152DF3" w:rsidRPr="00152DF3">
        <w:rPr>
          <w:rFonts w:ascii="Times New Roman" w:hAnsi="Times New Roman" w:cs="Times New Roman"/>
          <w:color w:val="0070C0"/>
          <w:sz w:val="24"/>
          <w:szCs w:val="24"/>
        </w:rPr>
        <w:t>Be</w:t>
      </w:r>
      <w:proofErr w:type="spellEnd"/>
      <w:r w:rsidR="00152DF3" w:rsidRPr="00152DF3">
        <w:rPr>
          <w:rFonts w:ascii="Times New Roman" w:hAnsi="Times New Roman" w:cs="Times New Roman"/>
          <w:color w:val="0070C0"/>
          <w:sz w:val="24"/>
          <w:szCs w:val="24"/>
        </w:rPr>
        <w:t>(OH)</w:t>
      </w:r>
      <w:r w:rsidR="00152DF3" w:rsidRPr="00152DF3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</w:p>
    <w:p w:rsidR="00557A06" w:rsidRPr="00D34529" w:rsidRDefault="00557A06" w:rsidP="00557A06">
      <w:pPr>
        <w:pStyle w:val="Odstavecseseznamem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529" w:rsidRPr="00D34529" w:rsidRDefault="00D34529" w:rsidP="00D34529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</w:p>
    <w:p w:rsidR="00DA3534" w:rsidRPr="00B83506" w:rsidRDefault="007C0E0E" w:rsidP="007C0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E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41157" cy="3028950"/>
            <wp:effectExtent l="0" t="0" r="0" b="0"/>
            <wp:docPr id="2" name="Obrázek 2" descr="https://player.slideplayer.cz/80/13384034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0/13384034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17" cy="30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368" w:type="dxa"/>
        <w:tblLook w:val="04A0" w:firstRow="1" w:lastRow="0" w:firstColumn="1" w:lastColumn="0" w:noHBand="0" w:noVBand="1"/>
      </w:tblPr>
      <w:tblGrid>
        <w:gridCol w:w="2490"/>
        <w:gridCol w:w="2369"/>
      </w:tblGrid>
      <w:tr w:rsidR="007C0E0E" w:rsidTr="00557A06">
        <w:trPr>
          <w:trHeight w:val="483"/>
        </w:trPr>
        <w:tc>
          <w:tcPr>
            <w:tcW w:w="2490" w:type="dxa"/>
            <w:vAlign w:val="center"/>
          </w:tcPr>
          <w:p w:rsidR="007C0E0E" w:rsidRPr="00557A06" w:rsidRDefault="007C0E0E" w:rsidP="007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2369" w:type="dxa"/>
            <w:vAlign w:val="center"/>
          </w:tcPr>
          <w:p w:rsidR="007C0E0E" w:rsidRPr="00557A06" w:rsidRDefault="007C0E0E" w:rsidP="007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Vzorec </w:t>
            </w: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olovnatý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hlinitý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rtuťný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železitý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stříbrný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draselný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28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železnatý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0E" w:rsidTr="00557A06">
        <w:trPr>
          <w:trHeight w:val="347"/>
        </w:trPr>
        <w:tc>
          <w:tcPr>
            <w:tcW w:w="2490" w:type="dxa"/>
          </w:tcPr>
          <w:p w:rsidR="007C0E0E" w:rsidRDefault="007C0E0E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hydroxid vápenatý</w:t>
            </w:r>
          </w:p>
        </w:tc>
        <w:tc>
          <w:tcPr>
            <w:tcW w:w="2369" w:type="dxa"/>
          </w:tcPr>
          <w:p w:rsidR="007C0E0E" w:rsidRDefault="007C0E0E" w:rsidP="007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152DF3" w:rsidRPr="00152DF3" w:rsidRDefault="00152DF3" w:rsidP="00152DF3">
      <w:pPr>
        <w:pStyle w:val="Odstavecseseznamem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2DF3">
        <w:rPr>
          <w:rFonts w:ascii="Times New Roman" w:hAnsi="Times New Roman" w:cs="Times New Roman"/>
          <w:color w:val="0070C0"/>
          <w:sz w:val="24"/>
          <w:szCs w:val="24"/>
        </w:rPr>
        <w:t xml:space="preserve">Pro lepší představu jsem vám zde vložil ještě příklad postupu vytvoření názvu u hydroxidu chromitého </w:t>
      </w:r>
      <w:proofErr w:type="spellStart"/>
      <w:r w:rsidRPr="00152DF3">
        <w:rPr>
          <w:rFonts w:ascii="Times New Roman" w:hAnsi="Times New Roman" w:cs="Times New Roman"/>
          <w:color w:val="0070C0"/>
          <w:sz w:val="24"/>
          <w:szCs w:val="24"/>
        </w:rPr>
        <w:t>Cr</w:t>
      </w:r>
      <w:proofErr w:type="spellEnd"/>
      <w:r w:rsidRPr="00152DF3">
        <w:rPr>
          <w:rFonts w:ascii="Times New Roman" w:hAnsi="Times New Roman" w:cs="Times New Roman"/>
          <w:color w:val="0070C0"/>
          <w:sz w:val="24"/>
          <w:szCs w:val="24"/>
        </w:rPr>
        <w:t>(OH)</w:t>
      </w:r>
      <w:r w:rsidRPr="00152DF3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3</w:t>
      </w:r>
    </w:p>
    <w:p w:rsidR="00152DF3" w:rsidRDefault="00152DF3" w:rsidP="00727CCD">
      <w:pPr>
        <w:rPr>
          <w:rFonts w:ascii="Times New Roman" w:hAnsi="Times New Roman" w:cs="Times New Roman"/>
          <w:sz w:val="24"/>
          <w:szCs w:val="24"/>
        </w:rPr>
      </w:pPr>
    </w:p>
    <w:p w:rsidR="00152DF3" w:rsidRDefault="00152DF3" w:rsidP="00152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DF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57625" cy="2891389"/>
            <wp:effectExtent l="0" t="0" r="0" b="4445"/>
            <wp:docPr id="3" name="Obrázek 3" descr="https://player.slideplayer.cz/80/13384034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yer.slideplayer.cz/80/13384034/slides/slid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F3" w:rsidRDefault="00152DF3" w:rsidP="00152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AFA" w:rsidRDefault="003D3AFA" w:rsidP="00152D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368" w:type="dxa"/>
        <w:tblLook w:val="04A0" w:firstRow="1" w:lastRow="0" w:firstColumn="1" w:lastColumn="0" w:noHBand="0" w:noVBand="1"/>
      </w:tblPr>
      <w:tblGrid>
        <w:gridCol w:w="2490"/>
        <w:gridCol w:w="2369"/>
      </w:tblGrid>
      <w:tr w:rsidR="00152DF3" w:rsidRPr="00557A06" w:rsidTr="006B5512">
        <w:trPr>
          <w:trHeight w:val="483"/>
        </w:trPr>
        <w:tc>
          <w:tcPr>
            <w:tcW w:w="2490" w:type="dxa"/>
            <w:vAlign w:val="center"/>
          </w:tcPr>
          <w:p w:rsidR="00152DF3" w:rsidRPr="00557A06" w:rsidRDefault="00152DF3" w:rsidP="006B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Vzorec</w:t>
            </w:r>
          </w:p>
        </w:tc>
        <w:tc>
          <w:tcPr>
            <w:tcW w:w="2369" w:type="dxa"/>
            <w:vAlign w:val="center"/>
          </w:tcPr>
          <w:p w:rsidR="00152DF3" w:rsidRPr="00557A06" w:rsidRDefault="00152DF3" w:rsidP="006B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Pr="00152DF3" w:rsidRDefault="00152DF3" w:rsidP="006B55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Pr="00152DF3" w:rsidRDefault="00152DF3" w:rsidP="006B55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Default="00152DF3" w:rsidP="006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Default="00152DF3" w:rsidP="006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Pr="003D3AFA" w:rsidRDefault="003D3AFA" w:rsidP="006B55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Pr="003D3AFA" w:rsidRDefault="003D3AFA" w:rsidP="006B55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28"/>
        </w:trPr>
        <w:tc>
          <w:tcPr>
            <w:tcW w:w="2490" w:type="dxa"/>
          </w:tcPr>
          <w:p w:rsidR="00152DF3" w:rsidRPr="003D3AFA" w:rsidRDefault="003D3AFA" w:rsidP="006B55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3" w:rsidTr="006B5512">
        <w:trPr>
          <w:trHeight w:val="347"/>
        </w:trPr>
        <w:tc>
          <w:tcPr>
            <w:tcW w:w="2490" w:type="dxa"/>
          </w:tcPr>
          <w:p w:rsidR="00152DF3" w:rsidRDefault="003D3AFA" w:rsidP="006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HgOH</w:t>
            </w:r>
            <w:proofErr w:type="spellEnd"/>
          </w:p>
        </w:tc>
        <w:tc>
          <w:tcPr>
            <w:tcW w:w="2369" w:type="dxa"/>
          </w:tcPr>
          <w:p w:rsidR="00152DF3" w:rsidRDefault="00152DF3" w:rsidP="006B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F3" w:rsidRDefault="00152DF3" w:rsidP="00152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sectPr w:rsidR="004A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8"/>
  </w:num>
  <w:num w:numId="5">
    <w:abstractNumId w:val="21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D3AFA"/>
    <w:rsid w:val="003E089A"/>
    <w:rsid w:val="003E21E9"/>
    <w:rsid w:val="003E592C"/>
    <w:rsid w:val="00422095"/>
    <w:rsid w:val="00427EB0"/>
    <w:rsid w:val="0043013D"/>
    <w:rsid w:val="00457E39"/>
    <w:rsid w:val="00473B03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90563"/>
    <w:rsid w:val="006A1A16"/>
    <w:rsid w:val="006A5577"/>
    <w:rsid w:val="006A66F9"/>
    <w:rsid w:val="006B3326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7125"/>
    <w:rsid w:val="00B83506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83ABA"/>
    <w:rsid w:val="00DA3534"/>
    <w:rsid w:val="00DB6EF1"/>
    <w:rsid w:val="00DE3B9E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A374F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1C47-96D0-4521-9645-73D62F0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24</cp:revision>
  <cp:lastPrinted>2019-11-28T09:51:00Z</cp:lastPrinted>
  <dcterms:created xsi:type="dcterms:W3CDTF">2020-04-04T08:03:00Z</dcterms:created>
  <dcterms:modified xsi:type="dcterms:W3CDTF">2020-04-12T09:26:00Z</dcterms:modified>
</cp:coreProperties>
</file>