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0D" w:rsidRDefault="00A2000D" w:rsidP="00325F6C">
      <w:pPr>
        <w:rPr>
          <w:rFonts w:ascii="Times New Roman" w:hAnsi="Times New Roman" w:cs="Times New Roman"/>
          <w:sz w:val="24"/>
          <w:szCs w:val="24"/>
        </w:rPr>
      </w:pPr>
    </w:p>
    <w:p w:rsidR="007151F8" w:rsidRPr="00DE7DED" w:rsidRDefault="00DE7DED" w:rsidP="007151F8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DE7DED">
        <w:rPr>
          <w:rFonts w:ascii="Times New Roman" w:hAnsi="Times New Roman" w:cs="Times New Roman"/>
          <w:b/>
          <w:color w:val="002060"/>
          <w:sz w:val="44"/>
          <w:szCs w:val="44"/>
        </w:rPr>
        <w:t>Kyseliny</w:t>
      </w:r>
      <w:r w:rsidRPr="00DE7DED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</w:p>
    <w:p w:rsidR="0034346C" w:rsidRDefault="0034346C" w:rsidP="0034346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041CE3" w:rsidRDefault="00F76DC7" w:rsidP="00494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vyplňování pracovního listu vycházejte </w:t>
      </w:r>
      <w:r w:rsidR="00937B59">
        <w:rPr>
          <w:rFonts w:ascii="Times New Roman" w:hAnsi="Times New Roman" w:cs="Times New Roman"/>
          <w:sz w:val="24"/>
          <w:szCs w:val="24"/>
        </w:rPr>
        <w:t xml:space="preserve">prosím </w:t>
      </w:r>
      <w:r>
        <w:rPr>
          <w:rFonts w:ascii="Times New Roman" w:hAnsi="Times New Roman" w:cs="Times New Roman"/>
          <w:sz w:val="24"/>
          <w:szCs w:val="24"/>
        </w:rPr>
        <w:t xml:space="preserve">ze studijních materiálů, které budete mít </w:t>
      </w:r>
      <w:r w:rsidR="00937B59">
        <w:rPr>
          <w:rFonts w:ascii="Times New Roman" w:hAnsi="Times New Roman" w:cs="Times New Roman"/>
          <w:sz w:val="24"/>
          <w:szCs w:val="24"/>
        </w:rPr>
        <w:t xml:space="preserve">k dispozici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F70B32">
        <w:rPr>
          <w:rFonts w:ascii="Times New Roman" w:hAnsi="Times New Roman" w:cs="Times New Roman"/>
          <w:sz w:val="24"/>
          <w:szCs w:val="24"/>
        </w:rPr>
        <w:t xml:space="preserve"> formě skenovaného dokumentu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38E8">
        <w:rPr>
          <w:rFonts w:ascii="Times New Roman" w:hAnsi="Times New Roman" w:cs="Times New Roman"/>
          <w:sz w:val="24"/>
          <w:szCs w:val="24"/>
        </w:rPr>
        <w:t>Prosím vás proto, abyste, ještě než začnete s vypracováváním jednotlivých úkolů</w:t>
      </w:r>
      <w:r w:rsidR="00937B59">
        <w:rPr>
          <w:rFonts w:ascii="Times New Roman" w:hAnsi="Times New Roman" w:cs="Times New Roman"/>
          <w:sz w:val="24"/>
          <w:szCs w:val="24"/>
        </w:rPr>
        <w:t>,</w:t>
      </w:r>
      <w:r w:rsidR="003238E8">
        <w:rPr>
          <w:rFonts w:ascii="Times New Roman" w:hAnsi="Times New Roman" w:cs="Times New Roman"/>
          <w:sz w:val="24"/>
          <w:szCs w:val="24"/>
        </w:rPr>
        <w:t xml:space="preserve"> se pozorně seznámili s obsahem výše zmíněných dokumentů</w:t>
      </w:r>
      <w:r w:rsidR="00937B59">
        <w:rPr>
          <w:rFonts w:ascii="Times New Roman" w:hAnsi="Times New Roman" w:cs="Times New Roman"/>
          <w:sz w:val="24"/>
          <w:szCs w:val="24"/>
        </w:rPr>
        <w:t xml:space="preserve"> (raději si to pomalu pročtěte – nikam nespěchejte)</w:t>
      </w:r>
      <w:r w:rsidR="003238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8E8" w:rsidRPr="00EF072B" w:rsidRDefault="00EF072B" w:rsidP="00494B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72B">
        <w:rPr>
          <w:rFonts w:ascii="Times New Roman" w:hAnsi="Times New Roman" w:cs="Times New Roman"/>
          <w:color w:val="FF0000"/>
          <w:sz w:val="24"/>
          <w:szCs w:val="24"/>
        </w:rPr>
        <w:t xml:space="preserve">!! </w:t>
      </w:r>
      <w:r w:rsidR="00094F80" w:rsidRPr="00EF072B">
        <w:rPr>
          <w:rFonts w:ascii="Times New Roman" w:hAnsi="Times New Roman" w:cs="Times New Roman"/>
          <w:color w:val="FF0000"/>
          <w:sz w:val="24"/>
          <w:szCs w:val="24"/>
        </w:rPr>
        <w:t>Stále samozřejmě platí, že pokud by měl někdo problém tomu porozumět, tak se na mě může kdykoli</w:t>
      </w:r>
      <w:r w:rsidR="00510201">
        <w:rPr>
          <w:rFonts w:ascii="Times New Roman" w:hAnsi="Times New Roman" w:cs="Times New Roman"/>
          <w:color w:val="FF0000"/>
          <w:sz w:val="24"/>
          <w:szCs w:val="24"/>
        </w:rPr>
        <w:t>v obrátit prostřednictvím e-mailu</w:t>
      </w:r>
      <w:r w:rsidRPr="00EF072B">
        <w:rPr>
          <w:rFonts w:ascii="Times New Roman" w:hAnsi="Times New Roman" w:cs="Times New Roman"/>
          <w:color w:val="FF0000"/>
          <w:sz w:val="24"/>
          <w:szCs w:val="24"/>
        </w:rPr>
        <w:t>!!</w:t>
      </w:r>
    </w:p>
    <w:p w:rsidR="00AB56FE" w:rsidRDefault="00DE7DED" w:rsidP="00494B7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E7DED">
        <w:rPr>
          <w:rFonts w:ascii="Times New Roman" w:hAnsi="Times New Roman" w:cs="Times New Roman"/>
          <w:color w:val="002060"/>
          <w:sz w:val="24"/>
          <w:szCs w:val="24"/>
        </w:rPr>
        <w:t>Při tvorbě</w:t>
      </w:r>
      <w:r w:rsidR="00AB56FE" w:rsidRPr="00DE7DED">
        <w:rPr>
          <w:rFonts w:ascii="Times New Roman" w:hAnsi="Times New Roman" w:cs="Times New Roman"/>
          <w:color w:val="002060"/>
          <w:sz w:val="24"/>
          <w:szCs w:val="24"/>
        </w:rPr>
        <w:t xml:space="preserve"> vzorců či názvů </w:t>
      </w:r>
      <w:r w:rsidRPr="00DE7DED">
        <w:rPr>
          <w:rFonts w:ascii="Times New Roman" w:hAnsi="Times New Roman" w:cs="Times New Roman"/>
          <w:color w:val="002060"/>
          <w:sz w:val="24"/>
          <w:szCs w:val="24"/>
        </w:rPr>
        <w:t>kyselin</w:t>
      </w:r>
      <w:r w:rsidR="00AB56FE" w:rsidRPr="00DE7DED">
        <w:rPr>
          <w:rFonts w:ascii="Times New Roman" w:hAnsi="Times New Roman" w:cs="Times New Roman"/>
          <w:color w:val="002060"/>
          <w:sz w:val="24"/>
          <w:szCs w:val="24"/>
        </w:rPr>
        <w:t xml:space="preserve"> bych vám doporučil</w:t>
      </w:r>
      <w:r w:rsidR="003C4703" w:rsidRPr="00DE7DED">
        <w:rPr>
          <w:rFonts w:ascii="Times New Roman" w:hAnsi="Times New Roman" w:cs="Times New Roman"/>
          <w:color w:val="002060"/>
          <w:sz w:val="24"/>
          <w:szCs w:val="24"/>
        </w:rPr>
        <w:t xml:space="preserve"> nejprve si zkusit jej</w:t>
      </w:r>
      <w:r w:rsidR="00AB56FE" w:rsidRPr="00DE7DED">
        <w:rPr>
          <w:rFonts w:ascii="Times New Roman" w:hAnsi="Times New Roman" w:cs="Times New Roman"/>
          <w:color w:val="002060"/>
          <w:sz w:val="24"/>
          <w:szCs w:val="24"/>
        </w:rPr>
        <w:t>ich tvorbu nanečisto na papír, a teprve potom si je přep</w:t>
      </w:r>
      <w:r w:rsidRPr="00DE7DED">
        <w:rPr>
          <w:rFonts w:ascii="Times New Roman" w:hAnsi="Times New Roman" w:cs="Times New Roman"/>
          <w:color w:val="002060"/>
          <w:sz w:val="24"/>
          <w:szCs w:val="24"/>
        </w:rPr>
        <w:t>sat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načisto</w:t>
      </w:r>
      <w:r w:rsidR="00AB56FE" w:rsidRPr="00DE7DE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E7DED" w:rsidRDefault="00DE7DED" w:rsidP="00494B7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E7DED" w:rsidRPr="008947E9" w:rsidRDefault="00DE7DED" w:rsidP="008947E9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7E9">
        <w:rPr>
          <w:rFonts w:ascii="Times New Roman" w:hAnsi="Times New Roman" w:cs="Times New Roman"/>
          <w:sz w:val="24"/>
          <w:szCs w:val="24"/>
        </w:rPr>
        <w:t xml:space="preserve">S látkami, které jsou z chemického hlediska považovány za kyseliny (mají určité vlastnosti) se v životě setkáváme velice často, aniž bychom si to uvědomovali. </w:t>
      </w:r>
      <w:r w:rsidR="00AB41AE" w:rsidRPr="008947E9">
        <w:rPr>
          <w:rFonts w:ascii="Times New Roman" w:hAnsi="Times New Roman" w:cs="Times New Roman"/>
          <w:sz w:val="24"/>
          <w:szCs w:val="24"/>
        </w:rPr>
        <w:t xml:space="preserve">Velice často s těmito látkami (sloučeninami) se setkáváme v potravinářství, např. doma při výrobě salátů (kyselina octová) nebo při průmyslové výrobě kysaných mléčných výrobků (kyselina mléčná). Nemalá část se využívá také ve zdravotnictví, např. v očním lékařství využíváme borovou </w:t>
      </w:r>
      <w:proofErr w:type="gramStart"/>
      <w:r w:rsidR="00AB41AE" w:rsidRPr="008947E9">
        <w:rPr>
          <w:rFonts w:ascii="Times New Roman" w:hAnsi="Times New Roman" w:cs="Times New Roman"/>
          <w:sz w:val="24"/>
          <w:szCs w:val="24"/>
        </w:rPr>
        <w:t>vodu</w:t>
      </w:r>
      <w:r w:rsidR="00CB60A1" w:rsidRPr="008947E9">
        <w:rPr>
          <w:rFonts w:ascii="Times New Roman" w:hAnsi="Times New Roman" w:cs="Times New Roman"/>
          <w:sz w:val="24"/>
          <w:szCs w:val="24"/>
        </w:rPr>
        <w:t xml:space="preserve"> a nebo některé</w:t>
      </w:r>
      <w:proofErr w:type="gramEnd"/>
      <w:r w:rsidR="00CB60A1" w:rsidRPr="008947E9">
        <w:rPr>
          <w:rFonts w:ascii="Times New Roman" w:hAnsi="Times New Roman" w:cs="Times New Roman"/>
          <w:sz w:val="24"/>
          <w:szCs w:val="24"/>
        </w:rPr>
        <w:t xml:space="preserve"> léky na snížení teploty jako je </w:t>
      </w:r>
      <w:proofErr w:type="spellStart"/>
      <w:r w:rsidR="00CB60A1" w:rsidRPr="008947E9">
        <w:rPr>
          <w:rFonts w:ascii="Times New Roman" w:hAnsi="Times New Roman" w:cs="Times New Roman"/>
          <w:sz w:val="24"/>
          <w:szCs w:val="24"/>
        </w:rPr>
        <w:t>acylpirin</w:t>
      </w:r>
      <w:proofErr w:type="spellEnd"/>
      <w:r w:rsidR="00CB60A1" w:rsidRPr="008947E9">
        <w:rPr>
          <w:rFonts w:ascii="Times New Roman" w:hAnsi="Times New Roman" w:cs="Times New Roman"/>
          <w:sz w:val="24"/>
          <w:szCs w:val="24"/>
        </w:rPr>
        <w:t xml:space="preserve"> obsahují kyselinu salicylovou.</w:t>
      </w:r>
    </w:p>
    <w:p w:rsidR="00094F80" w:rsidRDefault="00094F80" w:rsidP="00727CCD">
      <w:pPr>
        <w:rPr>
          <w:rFonts w:ascii="Times New Roman" w:hAnsi="Times New Roman" w:cs="Times New Roman"/>
          <w:sz w:val="24"/>
          <w:szCs w:val="24"/>
        </w:rPr>
      </w:pPr>
    </w:p>
    <w:p w:rsidR="005D0FE9" w:rsidRPr="003D4668" w:rsidRDefault="00C66D1D" w:rsidP="00727CC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D4668">
        <w:rPr>
          <w:rFonts w:ascii="Times New Roman" w:hAnsi="Times New Roman" w:cs="Times New Roman"/>
          <w:color w:val="002060"/>
          <w:sz w:val="24"/>
          <w:szCs w:val="24"/>
        </w:rPr>
        <w:t xml:space="preserve">1) Kyseliny mohou být dvouprvkové i </w:t>
      </w:r>
      <w:proofErr w:type="spellStart"/>
      <w:r w:rsidRPr="003D4668">
        <w:rPr>
          <w:rFonts w:ascii="Times New Roman" w:hAnsi="Times New Roman" w:cs="Times New Roman"/>
          <w:color w:val="002060"/>
          <w:sz w:val="24"/>
          <w:szCs w:val="24"/>
        </w:rPr>
        <w:t>víceprvkové</w:t>
      </w:r>
      <w:proofErr w:type="spellEnd"/>
      <w:r w:rsidRPr="003D4668">
        <w:rPr>
          <w:rFonts w:ascii="Times New Roman" w:hAnsi="Times New Roman" w:cs="Times New Roman"/>
          <w:color w:val="002060"/>
          <w:sz w:val="24"/>
          <w:szCs w:val="24"/>
        </w:rPr>
        <w:t xml:space="preserve"> sloučeniny, které mají ve své molekule vázán vodík (H). Co se stane s vodíkem ve vodě?</w:t>
      </w:r>
    </w:p>
    <w:p w:rsidR="00C66D1D" w:rsidRDefault="00C66D1D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odštěpuje se jako hydroxidový anion 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C66D1D" w:rsidRDefault="00C66D1D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odštěpuje se jako vodíkový anion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C66D1D" w:rsidRDefault="00C66D1D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odštěpuje se jako vodíkový kationt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C66D1D" w:rsidRDefault="00C66D1D" w:rsidP="00727CCD">
      <w:pPr>
        <w:rPr>
          <w:rFonts w:ascii="Times New Roman" w:hAnsi="Times New Roman" w:cs="Times New Roman"/>
          <w:sz w:val="24"/>
          <w:szCs w:val="24"/>
        </w:rPr>
      </w:pPr>
    </w:p>
    <w:p w:rsidR="00C66D1D" w:rsidRDefault="00C66D1D" w:rsidP="00727CCD">
      <w:pPr>
        <w:rPr>
          <w:rFonts w:ascii="Times New Roman" w:hAnsi="Times New Roman" w:cs="Times New Roman"/>
          <w:sz w:val="24"/>
          <w:szCs w:val="24"/>
        </w:rPr>
      </w:pPr>
      <w:r w:rsidRPr="003D4668">
        <w:rPr>
          <w:rFonts w:ascii="Times New Roman" w:hAnsi="Times New Roman" w:cs="Times New Roman"/>
          <w:color w:val="002060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Ne všechny, ale velká část kyselin jsou silné žíraviny, které mohou poškodit pokožku, sliznici očí či nosu. </w:t>
      </w:r>
      <w:r w:rsidRPr="003D4668">
        <w:rPr>
          <w:rFonts w:ascii="Times New Roman" w:hAnsi="Times New Roman" w:cs="Times New Roman"/>
          <w:color w:val="002060"/>
          <w:sz w:val="24"/>
          <w:szCs w:val="24"/>
        </w:rPr>
        <w:t>Existuje jedno pravidlo, které nám říká, jak se musíme chovat v případě, pokud chceme zředit kyselinu vodou. Označ, o které pravidlo se jedná.</w:t>
      </w:r>
    </w:p>
    <w:p w:rsidR="00C66D1D" w:rsidRDefault="00C66D1D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C663A">
        <w:rPr>
          <w:rFonts w:ascii="Times New Roman" w:hAnsi="Times New Roman" w:cs="Times New Roman"/>
          <w:sz w:val="24"/>
          <w:szCs w:val="24"/>
        </w:rPr>
        <w:t>vždy lejeme kyselinu do vody</w:t>
      </w:r>
    </w:p>
    <w:p w:rsidR="00EC663A" w:rsidRDefault="00EC663A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vždy lejeme vodu do kyseliny</w:t>
      </w:r>
    </w:p>
    <w:p w:rsidR="00EC663A" w:rsidRDefault="00EC663A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neexistuje bezpečný způsob ředění kyseliny vodou</w:t>
      </w:r>
    </w:p>
    <w:p w:rsidR="00EC663A" w:rsidRDefault="00EC663A" w:rsidP="00EC663A">
      <w:pPr>
        <w:rPr>
          <w:rFonts w:ascii="Times New Roman" w:hAnsi="Times New Roman" w:cs="Times New Roman"/>
          <w:sz w:val="24"/>
          <w:szCs w:val="24"/>
        </w:rPr>
      </w:pPr>
    </w:p>
    <w:p w:rsidR="006821D2" w:rsidRPr="003D4668" w:rsidRDefault="006821D2" w:rsidP="00EC663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D4668">
        <w:rPr>
          <w:rFonts w:ascii="Times New Roman" w:hAnsi="Times New Roman" w:cs="Times New Roman"/>
          <w:color w:val="002060"/>
          <w:sz w:val="24"/>
          <w:szCs w:val="24"/>
        </w:rPr>
        <w:t>3) Chemický děj, při kterém dochází k rozštěpení molekuly kyseliny na ionty, se nazývá.</w:t>
      </w:r>
    </w:p>
    <w:p w:rsidR="006821D2" w:rsidRPr="003D4668" w:rsidRDefault="006821D2" w:rsidP="00EC663A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asociace</w:t>
      </w:r>
    </w:p>
    <w:p w:rsidR="006821D2" w:rsidRDefault="006821D2" w:rsidP="00EC6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disociace</w:t>
      </w:r>
      <w:r w:rsidR="001367BC">
        <w:rPr>
          <w:rFonts w:ascii="Times New Roman" w:hAnsi="Times New Roman" w:cs="Times New Roman"/>
          <w:sz w:val="24"/>
          <w:szCs w:val="24"/>
        </w:rPr>
        <w:t xml:space="preserve"> (ionizace)</w:t>
      </w:r>
    </w:p>
    <w:p w:rsidR="006821D2" w:rsidRDefault="001367BC" w:rsidP="00EC6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neutralizace</w:t>
      </w:r>
    </w:p>
    <w:p w:rsidR="006821D2" w:rsidRDefault="006821D2" w:rsidP="00EC663A">
      <w:pPr>
        <w:rPr>
          <w:rFonts w:ascii="Times New Roman" w:hAnsi="Times New Roman" w:cs="Times New Roman"/>
          <w:sz w:val="24"/>
          <w:szCs w:val="24"/>
        </w:rPr>
      </w:pPr>
    </w:p>
    <w:p w:rsidR="0068268A" w:rsidRPr="003D4668" w:rsidRDefault="006821D2" w:rsidP="00EC663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D4668">
        <w:rPr>
          <w:rFonts w:ascii="Times New Roman" w:hAnsi="Times New Roman" w:cs="Times New Roman"/>
          <w:color w:val="002060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Například kyselina chlorovodíková se ve vodě rozkládá (disociuje) na jednotlivé ionty. </w:t>
      </w:r>
      <w:r w:rsidR="003D4668" w:rsidRPr="003D4668">
        <w:rPr>
          <w:rFonts w:ascii="Times New Roman" w:hAnsi="Times New Roman" w:cs="Times New Roman"/>
          <w:color w:val="002060"/>
          <w:sz w:val="24"/>
          <w:szCs w:val="24"/>
        </w:rPr>
        <w:t>O</w:t>
      </w:r>
      <w:r w:rsidRPr="003D4668">
        <w:rPr>
          <w:rFonts w:ascii="Times New Roman" w:hAnsi="Times New Roman" w:cs="Times New Roman"/>
          <w:color w:val="002060"/>
          <w:sz w:val="24"/>
          <w:szCs w:val="24"/>
        </w:rPr>
        <w:t>značte</w:t>
      </w:r>
      <w:r w:rsidR="0068268A" w:rsidRPr="003D4668">
        <w:rPr>
          <w:rFonts w:ascii="Times New Roman" w:hAnsi="Times New Roman" w:cs="Times New Roman"/>
          <w:color w:val="002060"/>
          <w:sz w:val="24"/>
          <w:szCs w:val="24"/>
        </w:rPr>
        <w:t xml:space="preserve"> v chemické rovnici kationt a aniont</w:t>
      </w:r>
      <w:r w:rsidR="003D4668" w:rsidRPr="003D466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D4668" w:rsidRDefault="0068268A" w:rsidP="003D4668">
      <w:pPr>
        <w:jc w:val="center"/>
        <w:rPr>
          <w:rFonts w:ascii="Times New Roman" w:hAnsi="Times New Roman" w:cs="Times New Roman"/>
          <w:sz w:val="36"/>
          <w:szCs w:val="36"/>
        </w:rPr>
      </w:pPr>
      <w:r w:rsidRPr="0068268A">
        <w:rPr>
          <w:rFonts w:ascii="Times New Roman" w:hAnsi="Times New Roman" w:cs="Times New Roman"/>
          <w:sz w:val="36"/>
          <w:szCs w:val="36"/>
        </w:rPr>
        <w:t>HCL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8268A">
        <w:rPr>
          <w:rFonts w:ascii="Times New Roman" w:hAnsi="Times New Roman" w:cs="Times New Roman"/>
          <w:sz w:val="36"/>
          <w:szCs w:val="36"/>
        </w:rPr>
        <w:t xml:space="preserve"> </w:t>
      </w:r>
      <w:r w:rsidRPr="0068268A">
        <w:rPr>
          <w:rFonts w:ascii="Arial Narrow" w:hAnsi="Arial Narrow" w:cs="Times New Roman"/>
          <w:sz w:val="36"/>
          <w:szCs w:val="36"/>
        </w:rPr>
        <w:t>→</w:t>
      </w:r>
      <w:r>
        <w:rPr>
          <w:rFonts w:ascii="Arial Narrow" w:hAnsi="Arial Narrow" w:cs="Times New Roman"/>
          <w:sz w:val="36"/>
          <w:szCs w:val="36"/>
        </w:rPr>
        <w:t xml:space="preserve"> </w:t>
      </w:r>
      <w:r w:rsidRPr="0068268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8268A">
        <w:rPr>
          <w:rFonts w:ascii="Times New Roman" w:hAnsi="Times New Roman" w:cs="Times New Roman"/>
          <w:sz w:val="36"/>
          <w:szCs w:val="36"/>
        </w:rPr>
        <w:t>H</w:t>
      </w:r>
      <w:r w:rsidRPr="0068268A">
        <w:rPr>
          <w:rFonts w:ascii="Times New Roman" w:hAnsi="Times New Roman" w:cs="Times New Roman"/>
          <w:sz w:val="36"/>
          <w:szCs w:val="36"/>
          <w:vertAlign w:val="superscript"/>
        </w:rPr>
        <w:t>+</w:t>
      </w:r>
      <w:r w:rsidRPr="0068268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8268A">
        <w:rPr>
          <w:rFonts w:ascii="Times New Roman" w:hAnsi="Times New Roman" w:cs="Times New Roman"/>
          <w:sz w:val="36"/>
          <w:szCs w:val="36"/>
        </w:rPr>
        <w:t>+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8268A">
        <w:rPr>
          <w:rFonts w:ascii="Times New Roman" w:hAnsi="Times New Roman" w:cs="Times New Roman"/>
          <w:sz w:val="36"/>
          <w:szCs w:val="36"/>
        </w:rPr>
        <w:t xml:space="preserve"> Cl</w:t>
      </w:r>
      <w:proofErr w:type="gramEnd"/>
      <w:r w:rsidRPr="0068268A">
        <w:rPr>
          <w:rFonts w:ascii="Times New Roman" w:hAnsi="Times New Roman" w:cs="Times New Roman"/>
          <w:sz w:val="36"/>
          <w:szCs w:val="36"/>
          <w:vertAlign w:val="superscript"/>
        </w:rPr>
        <w:t>-</w:t>
      </w:r>
    </w:p>
    <w:p w:rsidR="003D4668" w:rsidRPr="003D4668" w:rsidRDefault="003D4668" w:rsidP="003D4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68A" w:rsidRDefault="003D4668" w:rsidP="006826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>SO</w:t>
      </w:r>
      <w:r>
        <w:rPr>
          <w:rFonts w:ascii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Arial Narrow" w:hAnsi="Arial Narrow" w:cs="Times New Roman"/>
          <w:sz w:val="36"/>
          <w:szCs w:val="36"/>
        </w:rPr>
        <w:t>→</w:t>
      </w:r>
      <w:r>
        <w:rPr>
          <w:rFonts w:ascii="Times New Roman" w:hAnsi="Times New Roman" w:cs="Times New Roman"/>
          <w:sz w:val="36"/>
          <w:szCs w:val="36"/>
        </w:rPr>
        <w:t xml:space="preserve"> 2H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+</w:t>
      </w:r>
      <w:r>
        <w:rPr>
          <w:rFonts w:ascii="Times New Roman" w:hAnsi="Times New Roman" w:cs="Times New Roman"/>
          <w:sz w:val="36"/>
          <w:szCs w:val="36"/>
        </w:rPr>
        <w:t xml:space="preserve"> + </w:t>
      </w:r>
      <w:r w:rsidRPr="003D4668">
        <w:rPr>
          <w:rFonts w:ascii="Times New Roman" w:hAnsi="Times New Roman" w:cs="Times New Roman"/>
          <w:sz w:val="36"/>
          <w:szCs w:val="36"/>
        </w:rPr>
        <w:t>SO</w:t>
      </w:r>
      <w:r>
        <w:rPr>
          <w:rFonts w:ascii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2-</w:t>
      </w:r>
    </w:p>
    <w:p w:rsidR="003D4668" w:rsidRPr="003D4668" w:rsidRDefault="003D4668" w:rsidP="006826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FE9" w:rsidRDefault="00CE5A65" w:rsidP="00CE5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743325" cy="2580504"/>
            <wp:effectExtent l="0" t="0" r="0" b="0"/>
            <wp:docPr id="5" name="Obrázek 5" descr="C:\Users\Packard Bell\Pictures\kyselin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kard Bell\Pictures\kyseliny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31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" r="22193" b="25784"/>
                    <a:stretch/>
                  </pic:blipFill>
                  <pic:spPr bwMode="auto">
                    <a:xfrm>
                      <a:off x="0" y="0"/>
                      <a:ext cx="3821233" cy="263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FE9" w:rsidRDefault="005D0FE9" w:rsidP="00727CCD">
      <w:pPr>
        <w:rPr>
          <w:rFonts w:ascii="Times New Roman" w:hAnsi="Times New Roman" w:cs="Times New Roman"/>
          <w:sz w:val="24"/>
          <w:szCs w:val="24"/>
        </w:rPr>
      </w:pPr>
    </w:p>
    <w:p w:rsidR="00B75E94" w:rsidRDefault="00CE5A65" w:rsidP="00CE5A65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Všim</w:t>
      </w:r>
      <w:r w:rsidR="00B75E94">
        <w:rPr>
          <w:rFonts w:ascii="Times New Roman" w:hAnsi="Times New Roman" w:cs="Times New Roman"/>
          <w:sz w:val="24"/>
          <w:szCs w:val="24"/>
        </w:rPr>
        <w:t>něte si, že jednotlivé prvky v molekule kyseliny nejsou seřazeny náhodně, ale platí zde určitá zákonitost.</w:t>
      </w:r>
    </w:p>
    <w:p w:rsidR="00B75E94" w:rsidRDefault="00B75E94" w:rsidP="00CE5A65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21D2">
        <w:rPr>
          <w:rFonts w:ascii="Times New Roman" w:hAnsi="Times New Roman" w:cs="Times New Roman"/>
          <w:color w:val="0070C0"/>
          <w:sz w:val="24"/>
          <w:szCs w:val="24"/>
        </w:rPr>
        <w:t xml:space="preserve">U bezkyslíkatých kyselin </w:t>
      </w:r>
      <w:r>
        <w:rPr>
          <w:rFonts w:ascii="Times New Roman" w:hAnsi="Times New Roman" w:cs="Times New Roman"/>
          <w:sz w:val="24"/>
          <w:szCs w:val="24"/>
        </w:rPr>
        <w:t>je vždy jako první vodík (H) a pak následuje jiný prvek, např. fluor (F), chlor (Cl)</w:t>
      </w:r>
      <w:r w:rsidR="001367BC">
        <w:rPr>
          <w:rFonts w:ascii="Times New Roman" w:hAnsi="Times New Roman" w:cs="Times New Roman"/>
          <w:sz w:val="24"/>
          <w:szCs w:val="24"/>
        </w:rPr>
        <w:t xml:space="preserve"> – velice často je to halogenid s oxidačním číslem </w:t>
      </w:r>
      <w:r w:rsidR="001367BC" w:rsidRPr="001367B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FE9" w:rsidRDefault="00B75E94" w:rsidP="00CE5A65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21D2">
        <w:rPr>
          <w:rFonts w:ascii="Times New Roman" w:hAnsi="Times New Roman" w:cs="Times New Roman"/>
          <w:color w:val="0070C0"/>
          <w:sz w:val="24"/>
          <w:szCs w:val="24"/>
        </w:rPr>
        <w:t xml:space="preserve">U kyslíkatých kyselin </w:t>
      </w:r>
      <w:r>
        <w:rPr>
          <w:rFonts w:ascii="Times New Roman" w:hAnsi="Times New Roman" w:cs="Times New Roman"/>
          <w:sz w:val="24"/>
          <w:szCs w:val="24"/>
        </w:rPr>
        <w:t>je vždy první také vodík (H), pak následuje jiný prvek, např. dusík (N), síra (S) a teprve nakonec kyslík (O)</w:t>
      </w:r>
      <w:r w:rsidR="001367BC">
        <w:rPr>
          <w:rFonts w:ascii="Times New Roman" w:hAnsi="Times New Roman" w:cs="Times New Roman"/>
          <w:sz w:val="24"/>
          <w:szCs w:val="24"/>
        </w:rPr>
        <w:t xml:space="preserve"> s oxidačním číslem </w:t>
      </w:r>
      <w:r w:rsidR="001367B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-II</w:t>
      </w:r>
    </w:p>
    <w:p w:rsidR="00B75E94" w:rsidRPr="00B75E94" w:rsidRDefault="00B75E94" w:rsidP="00CE5A65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75E94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Je to proto, že na levé straně jsou vždy prvky s nejnižší mírou elektronegativity a postupem doprava se elektronegativita zvyšuje – to </w:t>
      </w:r>
      <w:r w:rsidR="006821D2">
        <w:rPr>
          <w:rFonts w:ascii="Times New Roman" w:hAnsi="Times New Roman" w:cs="Times New Roman"/>
          <w:b/>
          <w:color w:val="C00000"/>
          <w:sz w:val="24"/>
          <w:szCs w:val="24"/>
        </w:rPr>
        <w:t>znamená, že úplně v</w:t>
      </w:r>
      <w:r w:rsidRPr="00B75E94">
        <w:rPr>
          <w:rFonts w:ascii="Times New Roman" w:hAnsi="Times New Roman" w:cs="Times New Roman"/>
          <w:b/>
          <w:color w:val="C00000"/>
          <w:sz w:val="24"/>
          <w:szCs w:val="24"/>
        </w:rPr>
        <w:t>pravo je prvek s nejvyšší mírou elektronegativity.</w:t>
      </w:r>
    </w:p>
    <w:p w:rsidR="005D0FE9" w:rsidRDefault="005D13EA" w:rsidP="005D13EA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5D13EA">
        <w:rPr>
          <w:rFonts w:ascii="Times New Roman" w:hAnsi="Times New Roman" w:cs="Times New Roman"/>
          <w:color w:val="002060"/>
          <w:sz w:val="44"/>
          <w:szCs w:val="44"/>
        </w:rPr>
        <w:t>Bezkyslíkaté kyseliny</w:t>
      </w:r>
      <w:r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</w:p>
    <w:p w:rsidR="005D13EA" w:rsidRDefault="005D13EA" w:rsidP="005D1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3E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7459F23" wp14:editId="14F6C5FA">
            <wp:extent cx="3571875" cy="2678907"/>
            <wp:effectExtent l="0" t="0" r="0" b="7620"/>
            <wp:docPr id="6" name="Obrázek 6" descr="https://images.slideplayer.cz/42/11353903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slideplayer.cz/42/11353903/slides/slide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94" cy="267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EA" w:rsidRDefault="005D13EA" w:rsidP="005D1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3EA" w:rsidRDefault="005D13EA" w:rsidP="005D1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3EA" w:rsidRDefault="005D13EA" w:rsidP="005D13E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D13E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Tvoření vzorce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bezkyslíkaté </w:t>
      </w:r>
    </w:p>
    <w:p w:rsidR="005D13EA" w:rsidRPr="005D13EA" w:rsidRDefault="005D13EA" w:rsidP="005D13E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kyseliny </w:t>
      </w:r>
      <w:r w:rsidRPr="005D13EA">
        <w:rPr>
          <w:rFonts w:ascii="Times New Roman" w:hAnsi="Times New Roman" w:cs="Times New Roman"/>
          <w:b/>
          <w:color w:val="002060"/>
          <w:sz w:val="36"/>
          <w:szCs w:val="36"/>
        </w:rPr>
        <w:t>z názvu</w:t>
      </w:r>
    </w:p>
    <w:p w:rsidR="005D13EA" w:rsidRPr="005D13EA" w:rsidRDefault="005D13EA" w:rsidP="0089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3E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19AE1B5" wp14:editId="1DD1B58C">
            <wp:extent cx="3911602" cy="2933700"/>
            <wp:effectExtent l="0" t="0" r="0" b="0"/>
            <wp:docPr id="7" name="Obrázek 7" descr="https://images.slideplayer.cz/42/11353903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slideplayer.cz/42/11353903/slides/slide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824" cy="293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EA" w:rsidRPr="00232C39" w:rsidRDefault="00232C39" w:rsidP="00232C39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2C3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POZOR – molekula kyseliny musí být elektroneutrální – to znamená, že součet oxidačních čísel musí být vždy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roven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nule</w:t>
      </w:r>
      <w:r w:rsidRPr="00232C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!!</w:t>
      </w:r>
      <w:proofErr w:type="gramEnd"/>
    </w:p>
    <w:p w:rsidR="005D13EA" w:rsidRDefault="005D13EA" w:rsidP="005D13EA">
      <w:pPr>
        <w:rPr>
          <w:rFonts w:ascii="Times New Roman" w:hAnsi="Times New Roman" w:cs="Times New Roman"/>
          <w:sz w:val="24"/>
          <w:szCs w:val="24"/>
        </w:rPr>
      </w:pPr>
    </w:p>
    <w:p w:rsidR="00440AB3" w:rsidRPr="00440AB3" w:rsidRDefault="00440AB3" w:rsidP="00440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Doplňte tabulku</w:t>
      </w:r>
    </w:p>
    <w:tbl>
      <w:tblPr>
        <w:tblStyle w:val="Mkatabulky"/>
        <w:tblW w:w="10065" w:type="dxa"/>
        <w:tblInd w:w="-176" w:type="dxa"/>
        <w:tblLook w:val="04A0" w:firstRow="1" w:lastRow="0" w:firstColumn="1" w:lastColumn="0" w:noHBand="0" w:noVBand="1"/>
      </w:tblPr>
      <w:tblGrid>
        <w:gridCol w:w="2749"/>
        <w:gridCol w:w="2071"/>
        <w:gridCol w:w="1560"/>
        <w:gridCol w:w="1842"/>
        <w:gridCol w:w="1843"/>
      </w:tblGrid>
      <w:tr w:rsidR="00440AB3" w:rsidTr="00440AB3">
        <w:tc>
          <w:tcPr>
            <w:tcW w:w="2749" w:type="dxa"/>
          </w:tcPr>
          <w:p w:rsidR="00440AB3" w:rsidRPr="00353851" w:rsidRDefault="00440AB3" w:rsidP="0044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1">
              <w:rPr>
                <w:rFonts w:ascii="Times New Roman" w:hAnsi="Times New Roman" w:cs="Times New Roman"/>
                <w:b/>
                <w:sz w:val="24"/>
                <w:szCs w:val="24"/>
              </w:rPr>
              <w:t>Název kyseliny</w:t>
            </w:r>
          </w:p>
        </w:tc>
        <w:tc>
          <w:tcPr>
            <w:tcW w:w="2071" w:type="dxa"/>
          </w:tcPr>
          <w:p w:rsidR="00440AB3" w:rsidRPr="00353851" w:rsidRDefault="00440AB3" w:rsidP="0044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1">
              <w:rPr>
                <w:rFonts w:ascii="Times New Roman" w:hAnsi="Times New Roman" w:cs="Times New Roman"/>
                <w:b/>
                <w:sz w:val="24"/>
                <w:szCs w:val="24"/>
              </w:rPr>
              <w:t>Vzorec kyseliny</w:t>
            </w:r>
          </w:p>
        </w:tc>
        <w:tc>
          <w:tcPr>
            <w:tcW w:w="1560" w:type="dxa"/>
          </w:tcPr>
          <w:p w:rsidR="00440AB3" w:rsidRPr="00353851" w:rsidRDefault="00440AB3" w:rsidP="0044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1">
              <w:rPr>
                <w:rFonts w:ascii="Times New Roman" w:hAnsi="Times New Roman" w:cs="Times New Roman"/>
                <w:b/>
                <w:sz w:val="24"/>
                <w:szCs w:val="24"/>
              </w:rPr>
              <w:t>Oxidační čísla</w:t>
            </w:r>
            <w:r w:rsidR="008D4DB9" w:rsidRPr="0035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prvků</w:t>
            </w:r>
          </w:p>
        </w:tc>
        <w:tc>
          <w:tcPr>
            <w:tcW w:w="1842" w:type="dxa"/>
          </w:tcPr>
          <w:p w:rsidR="00440AB3" w:rsidRPr="00353851" w:rsidRDefault="00440AB3" w:rsidP="0044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1">
              <w:rPr>
                <w:rFonts w:ascii="Times New Roman" w:hAnsi="Times New Roman" w:cs="Times New Roman"/>
                <w:b/>
                <w:sz w:val="24"/>
                <w:szCs w:val="24"/>
              </w:rPr>
              <w:t>Kationt kyseliny</w:t>
            </w:r>
          </w:p>
        </w:tc>
        <w:tc>
          <w:tcPr>
            <w:tcW w:w="1843" w:type="dxa"/>
          </w:tcPr>
          <w:p w:rsidR="00440AB3" w:rsidRPr="00353851" w:rsidRDefault="00440AB3" w:rsidP="0044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1">
              <w:rPr>
                <w:rFonts w:ascii="Times New Roman" w:hAnsi="Times New Roman" w:cs="Times New Roman"/>
                <w:b/>
                <w:sz w:val="24"/>
                <w:szCs w:val="24"/>
              </w:rPr>
              <w:t>Aniont kyseliny</w:t>
            </w:r>
          </w:p>
        </w:tc>
      </w:tr>
      <w:tr w:rsidR="00440AB3" w:rsidTr="00440AB3">
        <w:tc>
          <w:tcPr>
            <w:tcW w:w="2749" w:type="dxa"/>
          </w:tcPr>
          <w:p w:rsidR="00440AB3" w:rsidRPr="00896159" w:rsidRDefault="00440AB3" w:rsidP="00440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Kyselina fluorovodíková</w:t>
            </w:r>
          </w:p>
        </w:tc>
        <w:tc>
          <w:tcPr>
            <w:tcW w:w="2071" w:type="dxa"/>
          </w:tcPr>
          <w:p w:rsidR="00440AB3" w:rsidRDefault="00440AB3" w:rsidP="0044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HF</w:t>
            </w:r>
          </w:p>
        </w:tc>
        <w:tc>
          <w:tcPr>
            <w:tcW w:w="1560" w:type="dxa"/>
          </w:tcPr>
          <w:p w:rsidR="00440AB3" w:rsidRPr="00440AB3" w:rsidRDefault="00440AB3" w:rsidP="00440AB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I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-I</w:t>
            </w:r>
          </w:p>
        </w:tc>
        <w:tc>
          <w:tcPr>
            <w:tcW w:w="1842" w:type="dxa"/>
          </w:tcPr>
          <w:p w:rsidR="00440AB3" w:rsidRPr="00440AB3" w:rsidRDefault="00440AB3" w:rsidP="00440A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843" w:type="dxa"/>
          </w:tcPr>
          <w:p w:rsidR="00440AB3" w:rsidRPr="00440AB3" w:rsidRDefault="00440AB3" w:rsidP="00440AB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-</w:t>
            </w:r>
          </w:p>
        </w:tc>
      </w:tr>
      <w:tr w:rsidR="00440AB3" w:rsidTr="00440AB3">
        <w:tc>
          <w:tcPr>
            <w:tcW w:w="2749" w:type="dxa"/>
          </w:tcPr>
          <w:p w:rsidR="00440AB3" w:rsidRPr="00896159" w:rsidRDefault="00440AB3" w:rsidP="00440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Kyselina jodovodíková</w:t>
            </w:r>
          </w:p>
        </w:tc>
        <w:tc>
          <w:tcPr>
            <w:tcW w:w="2071" w:type="dxa"/>
          </w:tcPr>
          <w:p w:rsidR="00440AB3" w:rsidRDefault="00440AB3" w:rsidP="0044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0AB3" w:rsidRDefault="00440AB3" w:rsidP="0044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0AB3" w:rsidRDefault="00440AB3" w:rsidP="0044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AB3" w:rsidRDefault="00440AB3" w:rsidP="0044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B3" w:rsidTr="00440AB3">
        <w:tc>
          <w:tcPr>
            <w:tcW w:w="2749" w:type="dxa"/>
          </w:tcPr>
          <w:p w:rsidR="00440AB3" w:rsidRPr="00896159" w:rsidRDefault="00440AB3" w:rsidP="00440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Kyselina bromovodíková</w:t>
            </w:r>
          </w:p>
        </w:tc>
        <w:tc>
          <w:tcPr>
            <w:tcW w:w="2071" w:type="dxa"/>
          </w:tcPr>
          <w:p w:rsidR="00440AB3" w:rsidRDefault="00440AB3" w:rsidP="0044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0AB3" w:rsidRDefault="00440AB3" w:rsidP="0044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0AB3" w:rsidRDefault="00440AB3" w:rsidP="0044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AB3" w:rsidRDefault="00440AB3" w:rsidP="0044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B3" w:rsidTr="00440AB3">
        <w:tc>
          <w:tcPr>
            <w:tcW w:w="2749" w:type="dxa"/>
          </w:tcPr>
          <w:p w:rsidR="00440AB3" w:rsidRPr="00896159" w:rsidRDefault="00485074" w:rsidP="00440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Kyselina chlorovodíková</w:t>
            </w:r>
          </w:p>
        </w:tc>
        <w:tc>
          <w:tcPr>
            <w:tcW w:w="2071" w:type="dxa"/>
          </w:tcPr>
          <w:p w:rsidR="00440AB3" w:rsidRDefault="00440AB3" w:rsidP="0044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0AB3" w:rsidRDefault="00440AB3" w:rsidP="0044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0AB3" w:rsidRDefault="00440AB3" w:rsidP="0044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AB3" w:rsidRDefault="00440AB3" w:rsidP="0044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3EA" w:rsidRDefault="005D13EA" w:rsidP="005D13EA">
      <w:pPr>
        <w:rPr>
          <w:rFonts w:ascii="Times New Roman" w:hAnsi="Times New Roman" w:cs="Times New Roman"/>
          <w:sz w:val="24"/>
          <w:szCs w:val="24"/>
        </w:rPr>
      </w:pPr>
    </w:p>
    <w:p w:rsidR="00896159" w:rsidRDefault="00896159" w:rsidP="0089615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bookmarkStart w:id="0" w:name="_GoBack"/>
      <w:bookmarkEnd w:id="0"/>
    </w:p>
    <w:p w:rsidR="00896159" w:rsidRDefault="00896159" w:rsidP="0089615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Tvoření názvu</w:t>
      </w:r>
      <w:r w:rsidRPr="005D13E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bezkyslíkaté </w:t>
      </w:r>
    </w:p>
    <w:p w:rsidR="00896159" w:rsidRDefault="00896159" w:rsidP="0089615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kyseliny ze vzorce</w:t>
      </w:r>
    </w:p>
    <w:p w:rsidR="00896159" w:rsidRPr="00896159" w:rsidRDefault="00896159" w:rsidP="00896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15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DDA10FB" wp14:editId="31CA6FDC">
            <wp:extent cx="3657599" cy="2743200"/>
            <wp:effectExtent l="0" t="0" r="635" b="0"/>
            <wp:docPr id="8" name="Obrázek 8" descr="https://images.slideplayer.cz/42/11353903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.slideplayer.cz/42/11353903/slides/slide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06" cy="274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EA" w:rsidRDefault="005D13EA" w:rsidP="005D13EA">
      <w:pPr>
        <w:rPr>
          <w:rFonts w:ascii="Times New Roman" w:hAnsi="Times New Roman" w:cs="Times New Roman"/>
          <w:sz w:val="24"/>
          <w:szCs w:val="24"/>
        </w:rPr>
      </w:pPr>
    </w:p>
    <w:p w:rsidR="00896159" w:rsidRPr="00440AB3" w:rsidRDefault="00896159" w:rsidP="00896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Doplňte tabulku</w:t>
      </w:r>
    </w:p>
    <w:tbl>
      <w:tblPr>
        <w:tblStyle w:val="Mkatabulky"/>
        <w:tblW w:w="10065" w:type="dxa"/>
        <w:tblInd w:w="-176" w:type="dxa"/>
        <w:tblLook w:val="04A0" w:firstRow="1" w:lastRow="0" w:firstColumn="1" w:lastColumn="0" w:noHBand="0" w:noVBand="1"/>
      </w:tblPr>
      <w:tblGrid>
        <w:gridCol w:w="2749"/>
        <w:gridCol w:w="2071"/>
        <w:gridCol w:w="1560"/>
        <w:gridCol w:w="1842"/>
        <w:gridCol w:w="1843"/>
      </w:tblGrid>
      <w:tr w:rsidR="00896159" w:rsidTr="00F258C5">
        <w:tc>
          <w:tcPr>
            <w:tcW w:w="2749" w:type="dxa"/>
          </w:tcPr>
          <w:p w:rsidR="00896159" w:rsidRPr="00353851" w:rsidRDefault="00485074" w:rsidP="00F2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1">
              <w:rPr>
                <w:rFonts w:ascii="Times New Roman" w:hAnsi="Times New Roman" w:cs="Times New Roman"/>
                <w:b/>
                <w:sz w:val="24"/>
                <w:szCs w:val="24"/>
              </w:rPr>
              <w:t>Vzorec</w:t>
            </w:r>
            <w:r w:rsidR="00896159" w:rsidRPr="0035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kyseliny</w:t>
            </w:r>
          </w:p>
        </w:tc>
        <w:tc>
          <w:tcPr>
            <w:tcW w:w="2071" w:type="dxa"/>
          </w:tcPr>
          <w:p w:rsidR="00896159" w:rsidRPr="00353851" w:rsidRDefault="00485074" w:rsidP="00F2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1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  <w:r w:rsidR="00896159" w:rsidRPr="0035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kyseliny</w:t>
            </w:r>
          </w:p>
        </w:tc>
        <w:tc>
          <w:tcPr>
            <w:tcW w:w="1560" w:type="dxa"/>
          </w:tcPr>
          <w:p w:rsidR="00896159" w:rsidRPr="00353851" w:rsidRDefault="00896159" w:rsidP="00F2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1">
              <w:rPr>
                <w:rFonts w:ascii="Times New Roman" w:hAnsi="Times New Roman" w:cs="Times New Roman"/>
                <w:b/>
                <w:sz w:val="24"/>
                <w:szCs w:val="24"/>
              </w:rPr>
              <w:t>Oxidační čísla</w:t>
            </w:r>
            <w:r w:rsidR="008D4DB9" w:rsidRPr="0035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prvků</w:t>
            </w:r>
          </w:p>
        </w:tc>
        <w:tc>
          <w:tcPr>
            <w:tcW w:w="1842" w:type="dxa"/>
          </w:tcPr>
          <w:p w:rsidR="00896159" w:rsidRPr="00353851" w:rsidRDefault="00896159" w:rsidP="00F2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1">
              <w:rPr>
                <w:rFonts w:ascii="Times New Roman" w:hAnsi="Times New Roman" w:cs="Times New Roman"/>
                <w:b/>
                <w:sz w:val="24"/>
                <w:szCs w:val="24"/>
              </w:rPr>
              <w:t>Kationt kyseliny</w:t>
            </w:r>
          </w:p>
        </w:tc>
        <w:tc>
          <w:tcPr>
            <w:tcW w:w="1843" w:type="dxa"/>
          </w:tcPr>
          <w:p w:rsidR="00896159" w:rsidRPr="00353851" w:rsidRDefault="00896159" w:rsidP="00F2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51">
              <w:rPr>
                <w:rFonts w:ascii="Times New Roman" w:hAnsi="Times New Roman" w:cs="Times New Roman"/>
                <w:b/>
                <w:sz w:val="24"/>
                <w:szCs w:val="24"/>
              </w:rPr>
              <w:t>Aniont kyseliny</w:t>
            </w:r>
          </w:p>
        </w:tc>
      </w:tr>
      <w:tr w:rsidR="00896159" w:rsidTr="00F258C5">
        <w:tc>
          <w:tcPr>
            <w:tcW w:w="2749" w:type="dxa"/>
          </w:tcPr>
          <w:p w:rsidR="00896159" w:rsidRPr="00896159" w:rsidRDefault="00485074" w:rsidP="00F258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HBr</w:t>
            </w:r>
            <w:proofErr w:type="spellEnd"/>
          </w:p>
        </w:tc>
        <w:tc>
          <w:tcPr>
            <w:tcW w:w="2071" w:type="dxa"/>
          </w:tcPr>
          <w:p w:rsidR="00896159" w:rsidRDefault="00896159" w:rsidP="00F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159" w:rsidRPr="00440AB3" w:rsidRDefault="00896159" w:rsidP="00F258C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896159" w:rsidRPr="00896159" w:rsidRDefault="00896159" w:rsidP="00F258C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896159" w:rsidRPr="00440AB3" w:rsidRDefault="00896159" w:rsidP="00F258C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</w:pPr>
          </w:p>
        </w:tc>
      </w:tr>
      <w:tr w:rsidR="00896159" w:rsidTr="00F258C5">
        <w:tc>
          <w:tcPr>
            <w:tcW w:w="2749" w:type="dxa"/>
          </w:tcPr>
          <w:p w:rsidR="00896159" w:rsidRPr="00896159" w:rsidRDefault="00485074" w:rsidP="00F258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</w:t>
            </w:r>
          </w:p>
        </w:tc>
        <w:tc>
          <w:tcPr>
            <w:tcW w:w="2071" w:type="dxa"/>
          </w:tcPr>
          <w:p w:rsidR="00896159" w:rsidRDefault="00896159" w:rsidP="00F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159" w:rsidRDefault="00896159" w:rsidP="00F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6159" w:rsidRDefault="00896159" w:rsidP="00F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159" w:rsidRDefault="00896159" w:rsidP="00F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59" w:rsidTr="00F258C5">
        <w:tc>
          <w:tcPr>
            <w:tcW w:w="2749" w:type="dxa"/>
          </w:tcPr>
          <w:p w:rsidR="00896159" w:rsidRPr="00896159" w:rsidRDefault="00485074" w:rsidP="00F258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071" w:type="dxa"/>
          </w:tcPr>
          <w:p w:rsidR="00896159" w:rsidRDefault="00896159" w:rsidP="00F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159" w:rsidRDefault="00896159" w:rsidP="00F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6159" w:rsidRDefault="00896159" w:rsidP="00F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159" w:rsidRPr="00896159" w:rsidRDefault="00896159" w:rsidP="00F258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896159" w:rsidTr="00F258C5">
        <w:tc>
          <w:tcPr>
            <w:tcW w:w="2749" w:type="dxa"/>
          </w:tcPr>
          <w:p w:rsidR="00896159" w:rsidRPr="00896159" w:rsidRDefault="00485074" w:rsidP="00F258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HF</w:t>
            </w:r>
          </w:p>
        </w:tc>
        <w:tc>
          <w:tcPr>
            <w:tcW w:w="2071" w:type="dxa"/>
          </w:tcPr>
          <w:p w:rsidR="00896159" w:rsidRDefault="00896159" w:rsidP="00F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6159" w:rsidRDefault="00896159" w:rsidP="00F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6159" w:rsidRDefault="00896159" w:rsidP="00F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159" w:rsidRDefault="00896159" w:rsidP="00F2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7E9" w:rsidRDefault="008947E9" w:rsidP="00727CCD">
      <w:pPr>
        <w:rPr>
          <w:rFonts w:ascii="Times New Roman" w:hAnsi="Times New Roman" w:cs="Times New Roman"/>
          <w:sz w:val="24"/>
          <w:szCs w:val="24"/>
        </w:rPr>
      </w:pPr>
    </w:p>
    <w:sectPr w:rsidR="0089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4FB0755"/>
    <w:multiLevelType w:val="hybridMultilevel"/>
    <w:tmpl w:val="0C8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8653E"/>
    <w:multiLevelType w:val="hybridMultilevel"/>
    <w:tmpl w:val="FEEA10B4"/>
    <w:lvl w:ilvl="0" w:tplc="0BC857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E730F"/>
    <w:multiLevelType w:val="hybridMultilevel"/>
    <w:tmpl w:val="997CA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A0D69"/>
    <w:multiLevelType w:val="hybridMultilevel"/>
    <w:tmpl w:val="5EC87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B45086"/>
    <w:multiLevelType w:val="hybridMultilevel"/>
    <w:tmpl w:val="F27AB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C13E4"/>
    <w:multiLevelType w:val="hybridMultilevel"/>
    <w:tmpl w:val="9116A536"/>
    <w:lvl w:ilvl="0" w:tplc="A9780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13"/>
  </w:num>
  <w:num w:numId="5">
    <w:abstractNumId w:val="26"/>
  </w:num>
  <w:num w:numId="6">
    <w:abstractNumId w:val="15"/>
  </w:num>
  <w:num w:numId="7">
    <w:abstractNumId w:val="22"/>
  </w:num>
  <w:num w:numId="8">
    <w:abstractNumId w:val="11"/>
  </w:num>
  <w:num w:numId="9">
    <w:abstractNumId w:val="6"/>
  </w:num>
  <w:num w:numId="10">
    <w:abstractNumId w:val="18"/>
  </w:num>
  <w:num w:numId="11">
    <w:abstractNumId w:val="21"/>
  </w:num>
  <w:num w:numId="12">
    <w:abstractNumId w:val="20"/>
  </w:num>
  <w:num w:numId="13">
    <w:abstractNumId w:val="0"/>
  </w:num>
  <w:num w:numId="14">
    <w:abstractNumId w:val="14"/>
  </w:num>
  <w:num w:numId="15">
    <w:abstractNumId w:val="19"/>
  </w:num>
  <w:num w:numId="16">
    <w:abstractNumId w:val="5"/>
  </w:num>
  <w:num w:numId="17">
    <w:abstractNumId w:val="10"/>
  </w:num>
  <w:num w:numId="18">
    <w:abstractNumId w:val="3"/>
  </w:num>
  <w:num w:numId="19">
    <w:abstractNumId w:val="1"/>
  </w:num>
  <w:num w:numId="20">
    <w:abstractNumId w:val="2"/>
  </w:num>
  <w:num w:numId="21">
    <w:abstractNumId w:val="27"/>
  </w:num>
  <w:num w:numId="22">
    <w:abstractNumId w:val="24"/>
  </w:num>
  <w:num w:numId="23">
    <w:abstractNumId w:val="16"/>
  </w:num>
  <w:num w:numId="24">
    <w:abstractNumId w:val="12"/>
  </w:num>
  <w:num w:numId="25">
    <w:abstractNumId w:val="4"/>
  </w:num>
  <w:num w:numId="26">
    <w:abstractNumId w:val="8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41CE3"/>
    <w:rsid w:val="000639C0"/>
    <w:rsid w:val="000641BF"/>
    <w:rsid w:val="00094F80"/>
    <w:rsid w:val="000A53F3"/>
    <w:rsid w:val="000B0842"/>
    <w:rsid w:val="000C3EC4"/>
    <w:rsid w:val="000C5ACD"/>
    <w:rsid w:val="000D2130"/>
    <w:rsid w:val="0013452D"/>
    <w:rsid w:val="001367BC"/>
    <w:rsid w:val="001400A2"/>
    <w:rsid w:val="001473D3"/>
    <w:rsid w:val="00150211"/>
    <w:rsid w:val="00152DF3"/>
    <w:rsid w:val="00156411"/>
    <w:rsid w:val="00161A1A"/>
    <w:rsid w:val="00161AA7"/>
    <w:rsid w:val="00174139"/>
    <w:rsid w:val="00190AA1"/>
    <w:rsid w:val="00192823"/>
    <w:rsid w:val="001B662A"/>
    <w:rsid w:val="001C22C5"/>
    <w:rsid w:val="001E2942"/>
    <w:rsid w:val="00222560"/>
    <w:rsid w:val="002241A4"/>
    <w:rsid w:val="00232A9E"/>
    <w:rsid w:val="00232C39"/>
    <w:rsid w:val="00232C3D"/>
    <w:rsid w:val="002405C6"/>
    <w:rsid w:val="00242062"/>
    <w:rsid w:val="00260C21"/>
    <w:rsid w:val="0028412E"/>
    <w:rsid w:val="002B5099"/>
    <w:rsid w:val="002E1A40"/>
    <w:rsid w:val="002F292B"/>
    <w:rsid w:val="002F3E26"/>
    <w:rsid w:val="00304AC2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53851"/>
    <w:rsid w:val="00386AD3"/>
    <w:rsid w:val="00386C21"/>
    <w:rsid w:val="003C08D0"/>
    <w:rsid w:val="003C4703"/>
    <w:rsid w:val="003D0769"/>
    <w:rsid w:val="003D3AFA"/>
    <w:rsid w:val="003D4668"/>
    <w:rsid w:val="003E089A"/>
    <w:rsid w:val="003E21E9"/>
    <w:rsid w:val="003E592C"/>
    <w:rsid w:val="00422095"/>
    <w:rsid w:val="00427EB0"/>
    <w:rsid w:val="0043013D"/>
    <w:rsid w:val="00440AB3"/>
    <w:rsid w:val="00457E39"/>
    <w:rsid w:val="00473B03"/>
    <w:rsid w:val="00485074"/>
    <w:rsid w:val="00494B7D"/>
    <w:rsid w:val="00494CA7"/>
    <w:rsid w:val="0049639E"/>
    <w:rsid w:val="004A24F5"/>
    <w:rsid w:val="004C4180"/>
    <w:rsid w:val="004C519C"/>
    <w:rsid w:val="004D0681"/>
    <w:rsid w:val="004D76A6"/>
    <w:rsid w:val="004D7DAA"/>
    <w:rsid w:val="004F3407"/>
    <w:rsid w:val="00501135"/>
    <w:rsid w:val="0050147A"/>
    <w:rsid w:val="00510201"/>
    <w:rsid w:val="00513DB7"/>
    <w:rsid w:val="00516944"/>
    <w:rsid w:val="005174CD"/>
    <w:rsid w:val="00526C31"/>
    <w:rsid w:val="0054288F"/>
    <w:rsid w:val="00550EC7"/>
    <w:rsid w:val="005517E9"/>
    <w:rsid w:val="00557A06"/>
    <w:rsid w:val="005A1882"/>
    <w:rsid w:val="005A3B19"/>
    <w:rsid w:val="005A493E"/>
    <w:rsid w:val="005B7723"/>
    <w:rsid w:val="005C1391"/>
    <w:rsid w:val="005C7257"/>
    <w:rsid w:val="005D0173"/>
    <w:rsid w:val="005D0FE9"/>
    <w:rsid w:val="005D13EA"/>
    <w:rsid w:val="005E4775"/>
    <w:rsid w:val="005E50B1"/>
    <w:rsid w:val="005E51F9"/>
    <w:rsid w:val="005F361A"/>
    <w:rsid w:val="00602357"/>
    <w:rsid w:val="00604B02"/>
    <w:rsid w:val="00614A8E"/>
    <w:rsid w:val="0062603D"/>
    <w:rsid w:val="00630137"/>
    <w:rsid w:val="0064554A"/>
    <w:rsid w:val="00664DDE"/>
    <w:rsid w:val="006658FD"/>
    <w:rsid w:val="006821D2"/>
    <w:rsid w:val="0068268A"/>
    <w:rsid w:val="00684C18"/>
    <w:rsid w:val="00687E12"/>
    <w:rsid w:val="00690563"/>
    <w:rsid w:val="006A1A16"/>
    <w:rsid w:val="006A5577"/>
    <w:rsid w:val="006A66F9"/>
    <w:rsid w:val="006B3326"/>
    <w:rsid w:val="006B617E"/>
    <w:rsid w:val="006C3F98"/>
    <w:rsid w:val="006D36C4"/>
    <w:rsid w:val="006E087C"/>
    <w:rsid w:val="006E75DE"/>
    <w:rsid w:val="006E7B11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93F94"/>
    <w:rsid w:val="007954B4"/>
    <w:rsid w:val="007A0598"/>
    <w:rsid w:val="007A55D3"/>
    <w:rsid w:val="007B1661"/>
    <w:rsid w:val="007B3F2B"/>
    <w:rsid w:val="007B5336"/>
    <w:rsid w:val="007C0E0E"/>
    <w:rsid w:val="007D4592"/>
    <w:rsid w:val="007E6630"/>
    <w:rsid w:val="007F3EEC"/>
    <w:rsid w:val="0080138A"/>
    <w:rsid w:val="00851093"/>
    <w:rsid w:val="00852659"/>
    <w:rsid w:val="008649C5"/>
    <w:rsid w:val="00864C56"/>
    <w:rsid w:val="008718AD"/>
    <w:rsid w:val="00884C4A"/>
    <w:rsid w:val="008947E9"/>
    <w:rsid w:val="00896159"/>
    <w:rsid w:val="008D4DB9"/>
    <w:rsid w:val="008F4A96"/>
    <w:rsid w:val="009167C1"/>
    <w:rsid w:val="00927885"/>
    <w:rsid w:val="00937B59"/>
    <w:rsid w:val="0095293F"/>
    <w:rsid w:val="00952FB6"/>
    <w:rsid w:val="00974F09"/>
    <w:rsid w:val="00976CC1"/>
    <w:rsid w:val="0099037B"/>
    <w:rsid w:val="00990799"/>
    <w:rsid w:val="009B005C"/>
    <w:rsid w:val="009B6C45"/>
    <w:rsid w:val="00A01526"/>
    <w:rsid w:val="00A06410"/>
    <w:rsid w:val="00A07D29"/>
    <w:rsid w:val="00A16F24"/>
    <w:rsid w:val="00A173D1"/>
    <w:rsid w:val="00A2000D"/>
    <w:rsid w:val="00A211DF"/>
    <w:rsid w:val="00A34BCB"/>
    <w:rsid w:val="00A35F4B"/>
    <w:rsid w:val="00A52DBC"/>
    <w:rsid w:val="00A56566"/>
    <w:rsid w:val="00A62EE1"/>
    <w:rsid w:val="00A674AB"/>
    <w:rsid w:val="00A86F87"/>
    <w:rsid w:val="00AB41AE"/>
    <w:rsid w:val="00AB4FC6"/>
    <w:rsid w:val="00AB56FE"/>
    <w:rsid w:val="00AC1ADF"/>
    <w:rsid w:val="00B05E8B"/>
    <w:rsid w:val="00B126EF"/>
    <w:rsid w:val="00B24607"/>
    <w:rsid w:val="00B53AFB"/>
    <w:rsid w:val="00B64EF0"/>
    <w:rsid w:val="00B7423C"/>
    <w:rsid w:val="00B75E94"/>
    <w:rsid w:val="00B77125"/>
    <w:rsid w:val="00B83506"/>
    <w:rsid w:val="00B847EA"/>
    <w:rsid w:val="00BA1461"/>
    <w:rsid w:val="00BA4468"/>
    <w:rsid w:val="00BA77D2"/>
    <w:rsid w:val="00BC4BAA"/>
    <w:rsid w:val="00BE5C34"/>
    <w:rsid w:val="00BF24EA"/>
    <w:rsid w:val="00C014B2"/>
    <w:rsid w:val="00C032FD"/>
    <w:rsid w:val="00C11427"/>
    <w:rsid w:val="00C13BD4"/>
    <w:rsid w:val="00C1674F"/>
    <w:rsid w:val="00C21C88"/>
    <w:rsid w:val="00C30338"/>
    <w:rsid w:val="00C50DAC"/>
    <w:rsid w:val="00C66D1D"/>
    <w:rsid w:val="00C73087"/>
    <w:rsid w:val="00CB10D0"/>
    <w:rsid w:val="00CB113B"/>
    <w:rsid w:val="00CB60A1"/>
    <w:rsid w:val="00CB7A54"/>
    <w:rsid w:val="00CC6B2D"/>
    <w:rsid w:val="00CD5828"/>
    <w:rsid w:val="00CD5DDE"/>
    <w:rsid w:val="00CD6031"/>
    <w:rsid w:val="00CE1929"/>
    <w:rsid w:val="00CE5A65"/>
    <w:rsid w:val="00D02988"/>
    <w:rsid w:val="00D0523F"/>
    <w:rsid w:val="00D112BA"/>
    <w:rsid w:val="00D34529"/>
    <w:rsid w:val="00D36D2C"/>
    <w:rsid w:val="00D371DC"/>
    <w:rsid w:val="00D44535"/>
    <w:rsid w:val="00D50071"/>
    <w:rsid w:val="00D50BCB"/>
    <w:rsid w:val="00D5483C"/>
    <w:rsid w:val="00D63559"/>
    <w:rsid w:val="00D83ABA"/>
    <w:rsid w:val="00DA3534"/>
    <w:rsid w:val="00DB6EF1"/>
    <w:rsid w:val="00DE3B9E"/>
    <w:rsid w:val="00DE7DED"/>
    <w:rsid w:val="00DF7125"/>
    <w:rsid w:val="00E0399B"/>
    <w:rsid w:val="00E14042"/>
    <w:rsid w:val="00E33D60"/>
    <w:rsid w:val="00E432C1"/>
    <w:rsid w:val="00E47084"/>
    <w:rsid w:val="00E54C06"/>
    <w:rsid w:val="00E55342"/>
    <w:rsid w:val="00E628F2"/>
    <w:rsid w:val="00E66CB0"/>
    <w:rsid w:val="00E75530"/>
    <w:rsid w:val="00E75671"/>
    <w:rsid w:val="00E83C19"/>
    <w:rsid w:val="00E86ACD"/>
    <w:rsid w:val="00E95AE5"/>
    <w:rsid w:val="00EA374F"/>
    <w:rsid w:val="00EC1119"/>
    <w:rsid w:val="00EC663A"/>
    <w:rsid w:val="00ED7608"/>
    <w:rsid w:val="00EF072B"/>
    <w:rsid w:val="00EF46F3"/>
    <w:rsid w:val="00F00DA3"/>
    <w:rsid w:val="00F1013E"/>
    <w:rsid w:val="00F2368D"/>
    <w:rsid w:val="00F25F71"/>
    <w:rsid w:val="00F70B32"/>
    <w:rsid w:val="00F74944"/>
    <w:rsid w:val="00F76DC7"/>
    <w:rsid w:val="00F94DC6"/>
    <w:rsid w:val="00F96FD5"/>
    <w:rsid w:val="00FA05C1"/>
    <w:rsid w:val="00FA0FB6"/>
    <w:rsid w:val="00FC322D"/>
    <w:rsid w:val="00FC44C8"/>
    <w:rsid w:val="00FD4367"/>
    <w:rsid w:val="00FE26D7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A41B-35CA-42C2-BC2F-8955810A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35</cp:revision>
  <cp:lastPrinted>2019-11-28T09:51:00Z</cp:lastPrinted>
  <dcterms:created xsi:type="dcterms:W3CDTF">2020-04-04T08:03:00Z</dcterms:created>
  <dcterms:modified xsi:type="dcterms:W3CDTF">2020-04-19T08:31:00Z</dcterms:modified>
</cp:coreProperties>
</file>