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E1" w:rsidRDefault="00AD53E1" w:rsidP="00AD5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3E1" w:rsidRDefault="00AD53E1" w:rsidP="00AD53E1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D53E1">
        <w:rPr>
          <w:rFonts w:ascii="Times New Roman" w:hAnsi="Times New Roman" w:cs="Times New Roman"/>
          <w:b/>
          <w:color w:val="0070C0"/>
          <w:sz w:val="36"/>
          <w:szCs w:val="36"/>
        </w:rPr>
        <w:t>Kyselost a zásaditost látek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AD53E1" w:rsidRDefault="00AD53E1" w:rsidP="00F3270B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Kyselost roztoku způsobují</w:t>
      </w:r>
      <w:r w:rsidR="00EF766C">
        <w:rPr>
          <w:rFonts w:ascii="Times New Roman" w:hAnsi="Times New Roman" w:cs="Times New Roman"/>
          <w:sz w:val="24"/>
          <w:szCs w:val="24"/>
        </w:rPr>
        <w:t xml:space="preserve"> vodíkové kationty H</w:t>
      </w:r>
      <w:r w:rsidR="00EF766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F766C">
        <w:rPr>
          <w:rFonts w:ascii="Times New Roman" w:hAnsi="Times New Roman" w:cs="Times New Roman"/>
          <w:sz w:val="24"/>
          <w:szCs w:val="24"/>
        </w:rPr>
        <w:t xml:space="preserve"> - jinak se také nazývají (</w:t>
      </w:r>
      <w:proofErr w:type="spellStart"/>
      <w:r w:rsidR="00EF766C">
        <w:rPr>
          <w:rFonts w:ascii="Times New Roman" w:hAnsi="Times New Roman" w:cs="Times New Roman"/>
          <w:sz w:val="24"/>
          <w:szCs w:val="24"/>
        </w:rPr>
        <w:t>oxoniové</w:t>
      </w:r>
      <w:proofErr w:type="spellEnd"/>
      <w:r w:rsidR="00EF766C">
        <w:rPr>
          <w:rFonts w:ascii="Times New Roman" w:hAnsi="Times New Roman" w:cs="Times New Roman"/>
          <w:sz w:val="24"/>
          <w:szCs w:val="24"/>
        </w:rPr>
        <w:t xml:space="preserve"> kationty H</w:t>
      </w:r>
      <w:r w:rsidR="00EF76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F766C">
        <w:rPr>
          <w:rFonts w:ascii="Times New Roman" w:hAnsi="Times New Roman" w:cs="Times New Roman"/>
          <w:sz w:val="24"/>
          <w:szCs w:val="24"/>
        </w:rPr>
        <w:t>O</w:t>
      </w:r>
      <w:r w:rsidR="00EF766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EF766C">
        <w:rPr>
          <w:rFonts w:ascii="Times New Roman" w:hAnsi="Times New Roman" w:cs="Times New Roman"/>
          <w:sz w:val="24"/>
          <w:szCs w:val="24"/>
        </w:rPr>
        <w:t>). Zásaditost roztoku způsobují hydroxidové anionty OH</w:t>
      </w:r>
      <w:r w:rsidR="00EF766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EF76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66C" w:rsidRDefault="00DF4F2A" w:rsidP="00F3270B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Míru </w:t>
      </w:r>
      <w:r w:rsidR="00EF766C">
        <w:rPr>
          <w:rFonts w:ascii="Times New Roman" w:hAnsi="Times New Roman" w:cs="Times New Roman"/>
          <w:sz w:val="24"/>
          <w:szCs w:val="24"/>
        </w:rPr>
        <w:t>kyselost</w:t>
      </w:r>
      <w:r>
        <w:rPr>
          <w:rFonts w:ascii="Times New Roman" w:hAnsi="Times New Roman" w:cs="Times New Roman"/>
          <w:sz w:val="24"/>
          <w:szCs w:val="24"/>
        </w:rPr>
        <w:t>i nebo zásaditosti roztoku vyjadřuje pH - stupnice</w:t>
      </w:r>
      <w:r w:rsidR="00EF766C">
        <w:rPr>
          <w:rFonts w:ascii="Times New Roman" w:hAnsi="Times New Roman" w:cs="Times New Roman"/>
          <w:sz w:val="24"/>
          <w:szCs w:val="24"/>
        </w:rPr>
        <w:t xml:space="preserve"> (0 – 14)</w:t>
      </w:r>
    </w:p>
    <w:p w:rsidR="00EF766C" w:rsidRDefault="00EF766C" w:rsidP="00F3270B">
      <w:pPr>
        <w:rPr>
          <w:rFonts w:ascii="Times New Roman" w:hAnsi="Times New Roman" w:cs="Times New Roman"/>
          <w:sz w:val="24"/>
          <w:szCs w:val="24"/>
        </w:rPr>
      </w:pPr>
    </w:p>
    <w:p w:rsidR="00EF766C" w:rsidRPr="00A32AC7" w:rsidRDefault="00EF766C" w:rsidP="00F3270B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A32AC7">
        <w:rPr>
          <w:rFonts w:ascii="Times New Roman" w:hAnsi="Times New Roman" w:cs="Times New Roman"/>
          <w:color w:val="0070C0"/>
          <w:sz w:val="24"/>
          <w:szCs w:val="24"/>
        </w:rPr>
        <w:t>Podle hodnoty pH dělíme roztoky</w:t>
      </w:r>
    </w:p>
    <w:p w:rsidR="00EF766C" w:rsidRDefault="00EF766C" w:rsidP="00F3270B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32AC7">
        <w:rPr>
          <w:rFonts w:ascii="Times New Roman" w:hAnsi="Times New Roman" w:cs="Times New Roman"/>
          <w:color w:val="FF0000"/>
          <w:sz w:val="24"/>
          <w:szCs w:val="24"/>
        </w:rPr>
        <w:t xml:space="preserve">Kyselé </w:t>
      </w:r>
      <w:r>
        <w:rPr>
          <w:rFonts w:ascii="Times New Roman" w:hAnsi="Times New Roman" w:cs="Times New Roman"/>
          <w:sz w:val="24"/>
          <w:szCs w:val="24"/>
        </w:rPr>
        <w:t xml:space="preserve">– mají pH </w:t>
      </w:r>
      <w:r>
        <w:rPr>
          <w:rFonts w:ascii="Trebuchet MS" w:hAnsi="Trebuchet MS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7 (čím je hodnota pH kyselého roztoku nižší, tím je roztok kyselejší</w:t>
      </w:r>
    </w:p>
    <w:p w:rsidR="00EF766C" w:rsidRDefault="00EF766C" w:rsidP="00F3270B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32AC7">
        <w:rPr>
          <w:rFonts w:ascii="Times New Roman" w:hAnsi="Times New Roman" w:cs="Times New Roman"/>
          <w:color w:val="FF0000"/>
          <w:sz w:val="24"/>
          <w:szCs w:val="24"/>
        </w:rPr>
        <w:t>Neutrální</w:t>
      </w:r>
      <w:r>
        <w:rPr>
          <w:rFonts w:ascii="Times New Roman" w:hAnsi="Times New Roman" w:cs="Times New Roman"/>
          <w:sz w:val="24"/>
          <w:szCs w:val="24"/>
        </w:rPr>
        <w:t xml:space="preserve"> – mají pH = 7 </w:t>
      </w:r>
    </w:p>
    <w:p w:rsidR="00EF766C" w:rsidRDefault="00EF766C" w:rsidP="00F3270B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32AC7">
        <w:rPr>
          <w:rFonts w:ascii="Times New Roman" w:hAnsi="Times New Roman" w:cs="Times New Roman"/>
          <w:color w:val="FF0000"/>
          <w:sz w:val="24"/>
          <w:szCs w:val="24"/>
        </w:rPr>
        <w:t xml:space="preserve">Zásadité </w:t>
      </w:r>
      <w:r>
        <w:rPr>
          <w:rFonts w:ascii="Times New Roman" w:hAnsi="Times New Roman" w:cs="Times New Roman"/>
          <w:sz w:val="24"/>
          <w:szCs w:val="24"/>
        </w:rPr>
        <w:t xml:space="preserve">– mají pH </w:t>
      </w:r>
      <w:r>
        <w:rPr>
          <w:rFonts w:ascii="Trebuchet MS" w:hAnsi="Trebuchet MS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7 (čím je hodnota pH zásaditého roztoku vyšší, tím je roztok zásaditější</w:t>
      </w:r>
    </w:p>
    <w:p w:rsidR="00DF4F2A" w:rsidRPr="00DF4F2A" w:rsidRDefault="00DF4F2A" w:rsidP="00F3270B">
      <w:pPr>
        <w:rPr>
          <w:rFonts w:ascii="Times New Roman" w:hAnsi="Times New Roman" w:cs="Times New Roman"/>
          <w:sz w:val="24"/>
          <w:szCs w:val="24"/>
        </w:rPr>
      </w:pPr>
    </w:p>
    <w:p w:rsidR="00DF4F2A" w:rsidRDefault="00EF766C" w:rsidP="00F3270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766C">
        <w:rPr>
          <w:rFonts w:ascii="Times New Roman" w:hAnsi="Times New Roman" w:cs="Times New Roman"/>
          <w:b/>
          <w:color w:val="002060"/>
          <w:sz w:val="32"/>
          <w:szCs w:val="32"/>
        </w:rPr>
        <w:t>Indikátory</w:t>
      </w:r>
    </w:p>
    <w:p w:rsidR="00EF766C" w:rsidRDefault="00F3270B" w:rsidP="00F3270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Používají se ke zjištění kyselosti nebo zásaditosti roztoků</w:t>
      </w:r>
    </w:p>
    <w:p w:rsidR="00F3270B" w:rsidRDefault="00F3270B" w:rsidP="00F3270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Jsou to organické látky, které mění barvu v závislosti na prostředí (kyselé, neutrální, zásadité)</w:t>
      </w:r>
    </w:p>
    <w:p w:rsidR="00F3270B" w:rsidRPr="00F3270B" w:rsidRDefault="00F3270B" w:rsidP="00F3270B">
      <w:pPr>
        <w:pStyle w:val="Odstavecseseznamem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Mohou být přírodní (LAKMUS) nebo jsou uměle vyrobené (FENOLFTALEIN)</w:t>
      </w:r>
    </w:p>
    <w:p w:rsidR="00F3270B" w:rsidRDefault="00F3270B" w:rsidP="00F3270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3270B" w:rsidRDefault="00F3270B" w:rsidP="00F3270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270B">
        <w:rPr>
          <w:rFonts w:ascii="Times New Roman" w:hAnsi="Times New Roman" w:cs="Times New Roman"/>
          <w:b/>
          <w:color w:val="002060"/>
          <w:sz w:val="28"/>
          <w:szCs w:val="28"/>
        </w:rPr>
        <w:t>Využití v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 </w:t>
      </w:r>
      <w:r w:rsidRPr="00F3270B">
        <w:rPr>
          <w:rFonts w:ascii="Times New Roman" w:hAnsi="Times New Roman" w:cs="Times New Roman"/>
          <w:b/>
          <w:color w:val="002060"/>
          <w:sz w:val="28"/>
          <w:szCs w:val="28"/>
        </w:rPr>
        <w:t>praxi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F3270B" w:rsidRDefault="00F3270B" w:rsidP="00F3270B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zemědělství – k určování kyselosti půd</w:t>
      </w:r>
    </w:p>
    <w:p w:rsidR="00F3270B" w:rsidRDefault="00F3270B" w:rsidP="00F3270B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vodárenství – při čištění odpadních vod</w:t>
      </w:r>
    </w:p>
    <w:p w:rsidR="00F3270B" w:rsidRDefault="00F3270B" w:rsidP="00F3270B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potravinářství – zjišťování kyselosti potravin</w:t>
      </w:r>
    </w:p>
    <w:p w:rsidR="00F3270B" w:rsidRPr="00F3270B" w:rsidRDefault="00F3270B" w:rsidP="00F32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70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E0F00DB" wp14:editId="70A08D80">
            <wp:extent cx="3026154" cy="2162175"/>
            <wp:effectExtent l="0" t="0" r="3175" b="0"/>
            <wp:docPr id="2" name="Obrázek 2" descr="Kyselost a zásaditost vodných roztoků pH. Kyselost - kysel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selost a zásaditost vodných roztoků pH. Kyselost - kyselin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88" b="14535"/>
                    <a:stretch/>
                  </pic:blipFill>
                  <pic:spPr bwMode="auto">
                    <a:xfrm>
                      <a:off x="0" y="0"/>
                      <a:ext cx="3072421" cy="21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F2A" w:rsidRDefault="00F3270B" w:rsidP="00F3270B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3270B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Neutralizace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F3270B" w:rsidRDefault="00B00316" w:rsidP="00B00316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to reakce kyseliny s hydroxidem, jejímiž produkty jsou voda a sůl příslušné kyseliny</w:t>
      </w:r>
    </w:p>
    <w:p w:rsidR="00B00316" w:rsidRPr="00B00316" w:rsidRDefault="00B00316" w:rsidP="00B00316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Voda vzniká reakcí vodíkových kationtů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s hydroxidovými anionty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. Zbylé části kyseliny (anionty) a hydroxidu (kationty) společně reagují za vzniku soli.</w:t>
      </w:r>
    </w:p>
    <w:p w:rsidR="00A44C43" w:rsidRDefault="00A44C43" w:rsidP="00325F6C">
      <w:pPr>
        <w:rPr>
          <w:rFonts w:ascii="Times New Roman" w:hAnsi="Times New Roman" w:cs="Times New Roman"/>
          <w:b/>
          <w:sz w:val="24"/>
          <w:szCs w:val="24"/>
        </w:rPr>
      </w:pPr>
    </w:p>
    <w:p w:rsidR="0087504F" w:rsidRPr="0087504F" w:rsidRDefault="0087504F" w:rsidP="0087504F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7504F">
        <w:rPr>
          <w:rFonts w:ascii="Times New Roman" w:hAnsi="Times New Roman" w:cs="Times New Roman"/>
          <w:color w:val="00B050"/>
          <w:sz w:val="24"/>
          <w:szCs w:val="24"/>
        </w:rPr>
        <w:t>Reakce hydroxidu sodného s kyselinou chlorovodíkovou</w:t>
      </w:r>
    </w:p>
    <w:p w:rsidR="006A7069" w:rsidRDefault="006A7069" w:rsidP="00A44C43">
      <w:pPr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90AAD" wp14:editId="2F2B32E4">
                <wp:simplePos x="0" y="0"/>
                <wp:positionH relativeFrom="column">
                  <wp:posOffset>1167130</wp:posOffset>
                </wp:positionH>
                <wp:positionV relativeFrom="paragraph">
                  <wp:posOffset>71755</wp:posOffset>
                </wp:positionV>
                <wp:extent cx="314325" cy="47625"/>
                <wp:effectExtent l="0" t="19050" r="47625" b="47625"/>
                <wp:wrapNone/>
                <wp:docPr id="4" name="Šipka dopra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4" o:spid="_x0000_s1026" type="#_x0000_t13" style="position:absolute;margin-left:91.9pt;margin-top:5.65pt;width:24.7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" adj="19964" fillcolor="#4f81bd [3204]" strokecolor="#243f60 [1604]" strokeweight="2pt"/>
            </w:pict>
          </mc:Fallback>
        </mc:AlternateContent>
      </w:r>
      <w:proofErr w:type="spellStart"/>
      <w:proofErr w:type="gramStart"/>
      <w:r w:rsidRPr="0087504F">
        <w:rPr>
          <w:rFonts w:ascii="Times New Roman" w:hAnsi="Times New Roman" w:cs="Times New Roman"/>
          <w:sz w:val="24"/>
          <w:szCs w:val="24"/>
          <w:highlight w:val="yellow"/>
        </w:rPr>
        <w:t>Na</w:t>
      </w:r>
      <w:r w:rsidRPr="0087504F">
        <w:rPr>
          <w:rFonts w:ascii="Times New Roman" w:hAnsi="Times New Roman" w:cs="Times New Roman"/>
          <w:sz w:val="24"/>
          <w:szCs w:val="24"/>
          <w:highlight w:val="cyan"/>
        </w:rPr>
        <w:t>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+  </w:t>
      </w:r>
      <w:proofErr w:type="spellStart"/>
      <w:r w:rsidRPr="0087504F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87504F">
        <w:rPr>
          <w:rFonts w:ascii="Times New Roman" w:hAnsi="Times New Roman" w:cs="Times New Roman"/>
          <w:sz w:val="24"/>
          <w:szCs w:val="24"/>
          <w:highlight w:val="red"/>
        </w:rPr>
        <w:t>Cl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7504F">
        <w:rPr>
          <w:rFonts w:ascii="Times New Roman" w:hAnsi="Times New Roman" w:cs="Times New Roman"/>
          <w:sz w:val="24"/>
          <w:szCs w:val="24"/>
          <w:highlight w:val="yellow"/>
        </w:rPr>
        <w:t>Na</w:t>
      </w:r>
      <w:r w:rsidRPr="0087504F">
        <w:rPr>
          <w:rFonts w:ascii="Times New Roman" w:hAnsi="Times New Roman" w:cs="Times New Roman"/>
          <w:sz w:val="24"/>
          <w:szCs w:val="24"/>
          <w:highlight w:val="red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+  </w:t>
      </w:r>
      <w:r w:rsidRPr="0087504F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87504F">
        <w:rPr>
          <w:rFonts w:ascii="Times New Roman" w:hAnsi="Times New Roman" w:cs="Times New Roman"/>
          <w:sz w:val="24"/>
          <w:szCs w:val="24"/>
          <w:highlight w:val="cyan"/>
          <w:vertAlign w:val="subscript"/>
        </w:rPr>
        <w:t>2</w:t>
      </w:r>
      <w:r w:rsidRPr="0087504F">
        <w:rPr>
          <w:rFonts w:ascii="Times New Roman" w:hAnsi="Times New Roman" w:cs="Times New Roman"/>
          <w:sz w:val="24"/>
          <w:szCs w:val="24"/>
          <w:highlight w:val="cyan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504F" w:rsidRDefault="0087504F" w:rsidP="00A44C43">
      <w:pPr>
        <w:rPr>
          <w:rFonts w:ascii="Times New Roman" w:hAnsi="Times New Roman" w:cs="Times New Roman"/>
          <w:sz w:val="24"/>
          <w:szCs w:val="24"/>
        </w:rPr>
      </w:pPr>
    </w:p>
    <w:p w:rsidR="006A7069" w:rsidRPr="0087504F" w:rsidRDefault="0087504F" w:rsidP="00A44C4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87504F">
        <w:rPr>
          <w:rFonts w:ascii="Times New Roman" w:hAnsi="Times New Roman" w:cs="Times New Roman"/>
          <w:color w:val="00B050"/>
          <w:sz w:val="24"/>
          <w:szCs w:val="24"/>
        </w:rPr>
        <w:t>Reakce hydroxidu draselného s kyselinou chlorovodíkovou</w:t>
      </w:r>
    </w:p>
    <w:p w:rsidR="006A7069" w:rsidRDefault="006A7069" w:rsidP="00A44C43">
      <w:pPr>
        <w:rPr>
          <w:rFonts w:ascii="Times New Roman" w:hAnsi="Times New Roman" w:cs="Times New Roman"/>
          <w:sz w:val="24"/>
          <w:szCs w:val="24"/>
        </w:rPr>
      </w:pPr>
      <w:r w:rsidRPr="0087504F">
        <w:rPr>
          <w:rFonts w:ascii="Times New Roman" w:hAnsi="Times New Roman" w:cs="Times New Roman"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6B191" wp14:editId="74D6D573">
                <wp:simplePos x="0" y="0"/>
                <wp:positionH relativeFrom="column">
                  <wp:posOffset>1090930</wp:posOffset>
                </wp:positionH>
                <wp:positionV relativeFrom="paragraph">
                  <wp:posOffset>81280</wp:posOffset>
                </wp:positionV>
                <wp:extent cx="342900" cy="45719"/>
                <wp:effectExtent l="0" t="19050" r="38100" b="31115"/>
                <wp:wrapNone/>
                <wp:docPr id="5" name="Šipka dopra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prava 5" o:spid="_x0000_s1026" type="#_x0000_t13" style="position:absolute;margin-left:85.9pt;margin-top:6.4pt;width:27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" adj="20160" fillcolor="#4f81bd [3204]" strokecolor="#243f60 [1604]" strokeweight="2pt"/>
            </w:pict>
          </mc:Fallback>
        </mc:AlternateContent>
      </w:r>
      <w:proofErr w:type="gramStart"/>
      <w:r w:rsidRPr="0087504F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Pr="0087504F">
        <w:rPr>
          <w:rFonts w:ascii="Times New Roman" w:hAnsi="Times New Roman" w:cs="Times New Roman"/>
          <w:sz w:val="24"/>
          <w:szCs w:val="24"/>
          <w:highlight w:val="cyan"/>
        </w:rPr>
        <w:t>OH</w:t>
      </w:r>
      <w:r>
        <w:rPr>
          <w:rFonts w:ascii="Times New Roman" w:hAnsi="Times New Roman" w:cs="Times New Roman"/>
          <w:sz w:val="24"/>
          <w:szCs w:val="24"/>
        </w:rPr>
        <w:t xml:space="preserve">   +   </w:t>
      </w:r>
      <w:proofErr w:type="spellStart"/>
      <w:r w:rsidRPr="0087504F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87504F">
        <w:rPr>
          <w:rFonts w:ascii="Times New Roman" w:hAnsi="Times New Roman" w:cs="Times New Roman"/>
          <w:sz w:val="24"/>
          <w:szCs w:val="24"/>
          <w:highlight w:val="red"/>
        </w:rPr>
        <w:t>Cl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87504F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Pr="0087504F">
        <w:rPr>
          <w:rFonts w:ascii="Times New Roman" w:hAnsi="Times New Roman" w:cs="Times New Roman"/>
          <w:sz w:val="24"/>
          <w:szCs w:val="24"/>
          <w:highlight w:val="red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+   </w:t>
      </w:r>
      <w:r w:rsidRPr="0087504F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87504F">
        <w:rPr>
          <w:rFonts w:ascii="Times New Roman" w:hAnsi="Times New Roman" w:cs="Times New Roman"/>
          <w:sz w:val="24"/>
          <w:szCs w:val="24"/>
          <w:highlight w:val="cyan"/>
          <w:vertAlign w:val="subscript"/>
        </w:rPr>
        <w:t>2</w:t>
      </w:r>
      <w:r w:rsidRPr="0087504F">
        <w:rPr>
          <w:rFonts w:ascii="Times New Roman" w:hAnsi="Times New Roman" w:cs="Times New Roman"/>
          <w:sz w:val="24"/>
          <w:szCs w:val="24"/>
          <w:highlight w:val="cyan"/>
        </w:rPr>
        <w:t>O</w:t>
      </w:r>
    </w:p>
    <w:p w:rsidR="000D31C7" w:rsidRPr="000D31C7" w:rsidRDefault="000D31C7" w:rsidP="00A44C43">
      <w:pPr>
        <w:rPr>
          <w:rFonts w:ascii="Times New Roman" w:hAnsi="Times New Roman" w:cs="Times New Roman"/>
          <w:sz w:val="24"/>
          <w:szCs w:val="24"/>
        </w:rPr>
      </w:pPr>
      <w:r w:rsidRPr="000D31C7">
        <w:rPr>
          <w:rFonts w:ascii="Times New Roman" w:hAnsi="Times New Roman" w:cs="Times New Roman"/>
          <w:b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všimněte si, že při neutralizaci se hydroxidový aniont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naváže na vodíkový kationt 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a vznikne voda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0D31C7" w:rsidRDefault="000D31C7" w:rsidP="00A44C43">
      <w:pPr>
        <w:rPr>
          <w:rFonts w:ascii="Times New Roman" w:hAnsi="Times New Roman" w:cs="Times New Roman"/>
          <w:sz w:val="24"/>
          <w:szCs w:val="24"/>
        </w:rPr>
      </w:pPr>
    </w:p>
    <w:p w:rsidR="00E81C15" w:rsidRDefault="00E81C15" w:rsidP="00E81C15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2317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Využití neutralizace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v běžném životě</w:t>
      </w:r>
    </w:p>
    <w:p w:rsidR="00E81C15" w:rsidRDefault="00E81C15" w:rsidP="00E81C15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překyselení žaludku – použijeme roztok jedlé sody, kyseliny citrónové</w:t>
      </w:r>
    </w:p>
    <w:p w:rsidR="00E81C15" w:rsidRDefault="00E81C15" w:rsidP="00E81C15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včelím bodnutí, popálení kopřivou (způsobené kyselinou) – použijeme zásaditý roztok mýdla, jedlou sodu</w:t>
      </w:r>
    </w:p>
    <w:p w:rsidR="00E81C15" w:rsidRPr="00D23170" w:rsidRDefault="00E81C15" w:rsidP="00E81C15">
      <w:pPr>
        <w:pStyle w:val="Odstavecseseznamem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vosím bodnutí – (je zásadité) - použijeme ocet, kyselinu citrónovou</w:t>
      </w:r>
    </w:p>
    <w:p w:rsidR="00E81C15" w:rsidRDefault="00E81C15" w:rsidP="00A44C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AC7" w:rsidRDefault="00A32AC7" w:rsidP="00A44C43">
      <w:pPr>
        <w:rPr>
          <w:rFonts w:ascii="Times New Roman" w:hAnsi="Times New Roman" w:cs="Times New Roman"/>
          <w:sz w:val="24"/>
          <w:szCs w:val="24"/>
        </w:rPr>
      </w:pPr>
    </w:p>
    <w:p w:rsidR="000D31C7" w:rsidRPr="006A7069" w:rsidRDefault="000D31C7" w:rsidP="00A44C43">
      <w:pPr>
        <w:rPr>
          <w:rFonts w:ascii="Times New Roman" w:hAnsi="Times New Roman" w:cs="Times New Roman"/>
          <w:sz w:val="24"/>
          <w:szCs w:val="24"/>
        </w:rPr>
      </w:pPr>
    </w:p>
    <w:sectPr w:rsidR="000D31C7" w:rsidRPr="006A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8E56386"/>
    <w:multiLevelType w:val="hybridMultilevel"/>
    <w:tmpl w:val="9870936C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7C211EB"/>
    <w:multiLevelType w:val="hybridMultilevel"/>
    <w:tmpl w:val="24F05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90D77"/>
    <w:multiLevelType w:val="hybridMultilevel"/>
    <w:tmpl w:val="874AB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6375B"/>
    <w:multiLevelType w:val="hybridMultilevel"/>
    <w:tmpl w:val="16507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35B0E"/>
    <w:multiLevelType w:val="hybridMultilevel"/>
    <w:tmpl w:val="DC680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C13E4"/>
    <w:multiLevelType w:val="hybridMultilevel"/>
    <w:tmpl w:val="9116A536"/>
    <w:lvl w:ilvl="0" w:tplc="A9780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66DE1E8D"/>
    <w:multiLevelType w:val="hybridMultilevel"/>
    <w:tmpl w:val="9904B4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DB1A48"/>
    <w:multiLevelType w:val="hybridMultilevel"/>
    <w:tmpl w:val="FD9AB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4589B"/>
    <w:multiLevelType w:val="hybridMultilevel"/>
    <w:tmpl w:val="E6087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545AD"/>
    <w:multiLevelType w:val="hybridMultilevel"/>
    <w:tmpl w:val="653C3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74BA0"/>
    <w:multiLevelType w:val="hybridMultilevel"/>
    <w:tmpl w:val="7E7A933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11223"/>
    <w:multiLevelType w:val="hybridMultilevel"/>
    <w:tmpl w:val="EACAC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E491B"/>
    <w:multiLevelType w:val="hybridMultilevel"/>
    <w:tmpl w:val="B7E414F2"/>
    <w:lvl w:ilvl="0" w:tplc="D74C2F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11"/>
  </w:num>
  <w:num w:numId="5">
    <w:abstractNumId w:val="30"/>
  </w:num>
  <w:num w:numId="6">
    <w:abstractNumId w:val="15"/>
  </w:num>
  <w:num w:numId="7">
    <w:abstractNumId w:val="26"/>
  </w:num>
  <w:num w:numId="8">
    <w:abstractNumId w:val="10"/>
  </w:num>
  <w:num w:numId="9">
    <w:abstractNumId w:val="7"/>
  </w:num>
  <w:num w:numId="10">
    <w:abstractNumId w:val="18"/>
  </w:num>
  <w:num w:numId="11">
    <w:abstractNumId w:val="24"/>
  </w:num>
  <w:num w:numId="12">
    <w:abstractNumId w:val="20"/>
  </w:num>
  <w:num w:numId="13">
    <w:abstractNumId w:val="0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4"/>
  </w:num>
  <w:num w:numId="19">
    <w:abstractNumId w:val="2"/>
  </w:num>
  <w:num w:numId="20">
    <w:abstractNumId w:val="3"/>
  </w:num>
  <w:num w:numId="21">
    <w:abstractNumId w:val="31"/>
  </w:num>
  <w:num w:numId="22">
    <w:abstractNumId w:val="28"/>
  </w:num>
  <w:num w:numId="23">
    <w:abstractNumId w:val="16"/>
  </w:num>
  <w:num w:numId="24">
    <w:abstractNumId w:val="32"/>
  </w:num>
  <w:num w:numId="25">
    <w:abstractNumId w:val="5"/>
  </w:num>
  <w:num w:numId="26">
    <w:abstractNumId w:val="9"/>
  </w:num>
  <w:num w:numId="27">
    <w:abstractNumId w:val="21"/>
  </w:num>
  <w:num w:numId="28">
    <w:abstractNumId w:val="1"/>
  </w:num>
  <w:num w:numId="29">
    <w:abstractNumId w:val="23"/>
  </w:num>
  <w:num w:numId="30">
    <w:abstractNumId w:val="22"/>
  </w:num>
  <w:num w:numId="31">
    <w:abstractNumId w:val="25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23046"/>
    <w:rsid w:val="00041CE3"/>
    <w:rsid w:val="000639C0"/>
    <w:rsid w:val="000641BF"/>
    <w:rsid w:val="00094F80"/>
    <w:rsid w:val="000A53F3"/>
    <w:rsid w:val="000B0842"/>
    <w:rsid w:val="000C3EC4"/>
    <w:rsid w:val="000C5ACD"/>
    <w:rsid w:val="000D2130"/>
    <w:rsid w:val="000D31C7"/>
    <w:rsid w:val="0013452D"/>
    <w:rsid w:val="001400A2"/>
    <w:rsid w:val="001473D3"/>
    <w:rsid w:val="00150211"/>
    <w:rsid w:val="00152DF3"/>
    <w:rsid w:val="00156411"/>
    <w:rsid w:val="00161A1A"/>
    <w:rsid w:val="00161AA7"/>
    <w:rsid w:val="00174139"/>
    <w:rsid w:val="00190AA1"/>
    <w:rsid w:val="00192823"/>
    <w:rsid w:val="001B662A"/>
    <w:rsid w:val="001C22C5"/>
    <w:rsid w:val="001E2942"/>
    <w:rsid w:val="00222560"/>
    <w:rsid w:val="002241A4"/>
    <w:rsid w:val="00232A9E"/>
    <w:rsid w:val="00232C3D"/>
    <w:rsid w:val="002405C6"/>
    <w:rsid w:val="00242062"/>
    <w:rsid w:val="00260C21"/>
    <w:rsid w:val="0028412E"/>
    <w:rsid w:val="002B5099"/>
    <w:rsid w:val="002E1A40"/>
    <w:rsid w:val="002F292B"/>
    <w:rsid w:val="002F3E26"/>
    <w:rsid w:val="00304AC2"/>
    <w:rsid w:val="00305B0D"/>
    <w:rsid w:val="00306BEA"/>
    <w:rsid w:val="003238E8"/>
    <w:rsid w:val="00325F6C"/>
    <w:rsid w:val="00331859"/>
    <w:rsid w:val="003355B2"/>
    <w:rsid w:val="00336EC4"/>
    <w:rsid w:val="0034346C"/>
    <w:rsid w:val="00347DC7"/>
    <w:rsid w:val="00386AD3"/>
    <w:rsid w:val="00386C21"/>
    <w:rsid w:val="003C08D0"/>
    <w:rsid w:val="003C4703"/>
    <w:rsid w:val="003D0769"/>
    <w:rsid w:val="003D3AFA"/>
    <w:rsid w:val="003E089A"/>
    <w:rsid w:val="003E21E9"/>
    <w:rsid w:val="003E592C"/>
    <w:rsid w:val="00422095"/>
    <w:rsid w:val="00427EB0"/>
    <w:rsid w:val="0043013D"/>
    <w:rsid w:val="00457E39"/>
    <w:rsid w:val="00473B03"/>
    <w:rsid w:val="00494B7D"/>
    <w:rsid w:val="00494CA7"/>
    <w:rsid w:val="0049639E"/>
    <w:rsid w:val="004A24F5"/>
    <w:rsid w:val="004B6F4D"/>
    <w:rsid w:val="004C4180"/>
    <w:rsid w:val="004C519C"/>
    <w:rsid w:val="004D0681"/>
    <w:rsid w:val="004D76A6"/>
    <w:rsid w:val="004D7DAA"/>
    <w:rsid w:val="004F3407"/>
    <w:rsid w:val="00501135"/>
    <w:rsid w:val="0050147A"/>
    <w:rsid w:val="00510201"/>
    <w:rsid w:val="00513DB7"/>
    <w:rsid w:val="00516944"/>
    <w:rsid w:val="005174CD"/>
    <w:rsid w:val="00526C31"/>
    <w:rsid w:val="0054288F"/>
    <w:rsid w:val="00550EC7"/>
    <w:rsid w:val="005517E9"/>
    <w:rsid w:val="00557A06"/>
    <w:rsid w:val="005A1882"/>
    <w:rsid w:val="005A3B19"/>
    <w:rsid w:val="005A493E"/>
    <w:rsid w:val="005B7723"/>
    <w:rsid w:val="005C1391"/>
    <w:rsid w:val="005C7257"/>
    <w:rsid w:val="005D0173"/>
    <w:rsid w:val="005D0FE9"/>
    <w:rsid w:val="005E4775"/>
    <w:rsid w:val="005E50B1"/>
    <w:rsid w:val="005E51F9"/>
    <w:rsid w:val="005F361A"/>
    <w:rsid w:val="00602357"/>
    <w:rsid w:val="00604B02"/>
    <w:rsid w:val="00614A8E"/>
    <w:rsid w:val="0062603D"/>
    <w:rsid w:val="00630137"/>
    <w:rsid w:val="0064554A"/>
    <w:rsid w:val="00664DDE"/>
    <w:rsid w:val="006658FD"/>
    <w:rsid w:val="00684C18"/>
    <w:rsid w:val="00687E12"/>
    <w:rsid w:val="00690563"/>
    <w:rsid w:val="006A1A16"/>
    <w:rsid w:val="006A5577"/>
    <w:rsid w:val="006A66F9"/>
    <w:rsid w:val="006A7069"/>
    <w:rsid w:val="006B3326"/>
    <w:rsid w:val="006C3F98"/>
    <w:rsid w:val="006D36C4"/>
    <w:rsid w:val="006E087C"/>
    <w:rsid w:val="006E75DE"/>
    <w:rsid w:val="006E7B11"/>
    <w:rsid w:val="00702C33"/>
    <w:rsid w:val="0070449C"/>
    <w:rsid w:val="00705B5F"/>
    <w:rsid w:val="00710DD4"/>
    <w:rsid w:val="00711A1A"/>
    <w:rsid w:val="007151F8"/>
    <w:rsid w:val="0072513F"/>
    <w:rsid w:val="00727CCD"/>
    <w:rsid w:val="00735F03"/>
    <w:rsid w:val="00743179"/>
    <w:rsid w:val="00750965"/>
    <w:rsid w:val="00793F94"/>
    <w:rsid w:val="007954B4"/>
    <w:rsid w:val="007A0598"/>
    <w:rsid w:val="007A55D3"/>
    <w:rsid w:val="007B1661"/>
    <w:rsid w:val="007B3F2B"/>
    <w:rsid w:val="007B5336"/>
    <w:rsid w:val="007C0E0E"/>
    <w:rsid w:val="007D4592"/>
    <w:rsid w:val="007E6630"/>
    <w:rsid w:val="007F3EEC"/>
    <w:rsid w:val="0080138A"/>
    <w:rsid w:val="00851093"/>
    <w:rsid w:val="00852659"/>
    <w:rsid w:val="008649C5"/>
    <w:rsid w:val="00864C56"/>
    <w:rsid w:val="008718AD"/>
    <w:rsid w:val="0087504F"/>
    <w:rsid w:val="00884C4A"/>
    <w:rsid w:val="008F4A96"/>
    <w:rsid w:val="009167C1"/>
    <w:rsid w:val="00927885"/>
    <w:rsid w:val="00937B59"/>
    <w:rsid w:val="0095293F"/>
    <w:rsid w:val="00952FB6"/>
    <w:rsid w:val="00974F09"/>
    <w:rsid w:val="00976CC1"/>
    <w:rsid w:val="0099037B"/>
    <w:rsid w:val="00990799"/>
    <w:rsid w:val="009B005C"/>
    <w:rsid w:val="009B6C45"/>
    <w:rsid w:val="00A01526"/>
    <w:rsid w:val="00A06410"/>
    <w:rsid w:val="00A07D29"/>
    <w:rsid w:val="00A16F24"/>
    <w:rsid w:val="00A173D1"/>
    <w:rsid w:val="00A2000D"/>
    <w:rsid w:val="00A211DF"/>
    <w:rsid w:val="00A32AC7"/>
    <w:rsid w:val="00A34BCB"/>
    <w:rsid w:val="00A35F4B"/>
    <w:rsid w:val="00A44C43"/>
    <w:rsid w:val="00A52DBC"/>
    <w:rsid w:val="00A56566"/>
    <w:rsid w:val="00A62EE1"/>
    <w:rsid w:val="00A674AB"/>
    <w:rsid w:val="00A86F87"/>
    <w:rsid w:val="00AB4FC6"/>
    <w:rsid w:val="00AB56FE"/>
    <w:rsid w:val="00AC1ADF"/>
    <w:rsid w:val="00AD53E1"/>
    <w:rsid w:val="00B00316"/>
    <w:rsid w:val="00B05E8B"/>
    <w:rsid w:val="00B126EF"/>
    <w:rsid w:val="00B24607"/>
    <w:rsid w:val="00B53AFB"/>
    <w:rsid w:val="00B64EF0"/>
    <w:rsid w:val="00B7423C"/>
    <w:rsid w:val="00B77125"/>
    <w:rsid w:val="00B80CEF"/>
    <w:rsid w:val="00B83506"/>
    <w:rsid w:val="00B847EA"/>
    <w:rsid w:val="00BA1461"/>
    <w:rsid w:val="00BA4468"/>
    <w:rsid w:val="00BA77D2"/>
    <w:rsid w:val="00BC0259"/>
    <w:rsid w:val="00BC4BAA"/>
    <w:rsid w:val="00BE5C34"/>
    <w:rsid w:val="00BF24EA"/>
    <w:rsid w:val="00C014B2"/>
    <w:rsid w:val="00C032FD"/>
    <w:rsid w:val="00C11427"/>
    <w:rsid w:val="00C13BD4"/>
    <w:rsid w:val="00C1674F"/>
    <w:rsid w:val="00C21C88"/>
    <w:rsid w:val="00C30338"/>
    <w:rsid w:val="00C50DAC"/>
    <w:rsid w:val="00C73087"/>
    <w:rsid w:val="00C874E5"/>
    <w:rsid w:val="00CB10D0"/>
    <w:rsid w:val="00CB113B"/>
    <w:rsid w:val="00CB7A54"/>
    <w:rsid w:val="00CC6B2D"/>
    <w:rsid w:val="00CD5828"/>
    <w:rsid w:val="00CD5DDE"/>
    <w:rsid w:val="00CD6031"/>
    <w:rsid w:val="00CE1929"/>
    <w:rsid w:val="00D02988"/>
    <w:rsid w:val="00D0523F"/>
    <w:rsid w:val="00D112BA"/>
    <w:rsid w:val="00D34529"/>
    <w:rsid w:val="00D36D2C"/>
    <w:rsid w:val="00D371DC"/>
    <w:rsid w:val="00D44535"/>
    <w:rsid w:val="00D50071"/>
    <w:rsid w:val="00D50BCB"/>
    <w:rsid w:val="00D5483C"/>
    <w:rsid w:val="00D83ABA"/>
    <w:rsid w:val="00DA3534"/>
    <w:rsid w:val="00DB6EF1"/>
    <w:rsid w:val="00DE3B9E"/>
    <w:rsid w:val="00DF4F2A"/>
    <w:rsid w:val="00DF7125"/>
    <w:rsid w:val="00E0399B"/>
    <w:rsid w:val="00E14042"/>
    <w:rsid w:val="00E33D60"/>
    <w:rsid w:val="00E432C1"/>
    <w:rsid w:val="00E47084"/>
    <w:rsid w:val="00E54C06"/>
    <w:rsid w:val="00E55342"/>
    <w:rsid w:val="00E628F2"/>
    <w:rsid w:val="00E66CB0"/>
    <w:rsid w:val="00E75530"/>
    <w:rsid w:val="00E75671"/>
    <w:rsid w:val="00E81C15"/>
    <w:rsid w:val="00E83C19"/>
    <w:rsid w:val="00E86ACD"/>
    <w:rsid w:val="00E94BAA"/>
    <w:rsid w:val="00E95AE5"/>
    <w:rsid w:val="00EA374F"/>
    <w:rsid w:val="00EC1119"/>
    <w:rsid w:val="00ED7608"/>
    <w:rsid w:val="00EF072B"/>
    <w:rsid w:val="00EF46F3"/>
    <w:rsid w:val="00EF766C"/>
    <w:rsid w:val="00F00DA3"/>
    <w:rsid w:val="00F1013E"/>
    <w:rsid w:val="00F2368D"/>
    <w:rsid w:val="00F25F71"/>
    <w:rsid w:val="00F3270B"/>
    <w:rsid w:val="00F70B32"/>
    <w:rsid w:val="00F74944"/>
    <w:rsid w:val="00F76DC7"/>
    <w:rsid w:val="00F94DC6"/>
    <w:rsid w:val="00F96FD5"/>
    <w:rsid w:val="00FA05C1"/>
    <w:rsid w:val="00FA0FB6"/>
    <w:rsid w:val="00FC322D"/>
    <w:rsid w:val="00FC44C8"/>
    <w:rsid w:val="00FD4367"/>
    <w:rsid w:val="00FE26D7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715D-C915-4106-9340-B2C31AF5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33</cp:revision>
  <cp:lastPrinted>2019-11-28T09:51:00Z</cp:lastPrinted>
  <dcterms:created xsi:type="dcterms:W3CDTF">2020-04-04T08:03:00Z</dcterms:created>
  <dcterms:modified xsi:type="dcterms:W3CDTF">2020-05-03T14:55:00Z</dcterms:modified>
</cp:coreProperties>
</file>