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860BD7" w:rsidP="00860BD7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60BD7">
        <w:rPr>
          <w:rFonts w:ascii="Times New Roman" w:hAnsi="Times New Roman" w:cs="Times New Roman"/>
          <w:b/>
          <w:color w:val="00B0F0"/>
          <w:sz w:val="32"/>
          <w:szCs w:val="32"/>
        </w:rPr>
        <w:t>Vylučovací soustava</w:t>
      </w:r>
    </w:p>
    <w:p w:rsidR="00860BD7" w:rsidRPr="00860BD7" w:rsidRDefault="00860BD7" w:rsidP="00860BD7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272C54" w:rsidRDefault="005A6BC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1) Zjistěte, co jsou to močové kameny a proč jsou pro člověka nebezpečné.</w:t>
      </w:r>
    </w:p>
    <w:p w:rsidR="005A6BC1" w:rsidRDefault="005A6BC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6BC1" w:rsidRDefault="005A6BC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6BC1" w:rsidRDefault="00860BD7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00475" cy="2531175"/>
            <wp:effectExtent l="0" t="0" r="0" b="2540"/>
            <wp:docPr id="9" name="Obrázek 9" descr="Akt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C1" w:rsidRDefault="00860BD7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FC9">
        <w:rPr>
          <w:rFonts w:ascii="Times New Roman" w:hAnsi="Times New Roman" w:cs="Times New Roman"/>
          <w:b/>
          <w:sz w:val="24"/>
          <w:szCs w:val="24"/>
        </w:rPr>
        <w:t xml:space="preserve">Obrázek </w:t>
      </w:r>
      <w:r>
        <w:rPr>
          <w:rFonts w:ascii="Times New Roman" w:hAnsi="Times New Roman" w:cs="Times New Roman"/>
          <w:sz w:val="24"/>
          <w:szCs w:val="24"/>
        </w:rPr>
        <w:t>– močové (ledvinové) kameny</w:t>
      </w:r>
    </w:p>
    <w:p w:rsidR="00860BD7" w:rsidRDefault="00860BD7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D7" w:rsidRPr="005A6BC1" w:rsidRDefault="00860BD7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B55" w:rsidRPr="00BE2941" w:rsidRDefault="005A6BC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F73776" w:rsidRPr="00BE2941">
        <w:rPr>
          <w:rFonts w:ascii="Times New Roman" w:hAnsi="Times New Roman" w:cs="Times New Roman"/>
          <w:color w:val="00B050"/>
          <w:sz w:val="24"/>
          <w:szCs w:val="24"/>
        </w:rPr>
        <w:t xml:space="preserve">) Vytvořte pravdivá spojení </w:t>
      </w:r>
    </w:p>
    <w:p w:rsidR="00F73776" w:rsidRDefault="00F73776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776" w:rsidRDefault="00F73776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moč                                            tvoří se za den průměrně 1 až 1,5 litrů</w:t>
      </w:r>
    </w:p>
    <w:p w:rsidR="00F73776" w:rsidRDefault="00F73776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Definitivní moč                                        všechny složky krevní plazmy kromě bílkovin</w:t>
      </w:r>
    </w:p>
    <w:p w:rsidR="00541751" w:rsidRDefault="0054175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Ledvinová kůra                                        na povrchu ledviny</w:t>
      </w:r>
    </w:p>
    <w:p w:rsidR="00541751" w:rsidRDefault="0054175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Ledvinová dřeň                                        tvoří vazivové pouzdro</w:t>
      </w:r>
    </w:p>
    <w:p w:rsidR="00541751" w:rsidRDefault="0054175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Vazivové pouzdro                                   </w:t>
      </w:r>
      <w:r w:rsidR="00BE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nachází se pod ledvinovou kůrou</w:t>
      </w:r>
    </w:p>
    <w:p w:rsidR="00BE2941" w:rsidRDefault="00BE294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Nefron                                                      vychází </w:t>
      </w:r>
      <w:r w:rsidR="00272C54">
        <w:rPr>
          <w:rFonts w:ascii="Times New Roman" w:hAnsi="Times New Roman" w:cs="Times New Roman"/>
          <w:sz w:val="24"/>
          <w:szCs w:val="24"/>
        </w:rPr>
        <w:t xml:space="preserve">z ní </w:t>
      </w:r>
      <w:r>
        <w:rPr>
          <w:rFonts w:ascii="Times New Roman" w:hAnsi="Times New Roman" w:cs="Times New Roman"/>
          <w:sz w:val="24"/>
          <w:szCs w:val="24"/>
        </w:rPr>
        <w:t>močovod do močového měchýře</w:t>
      </w:r>
    </w:p>
    <w:p w:rsidR="00BE2941" w:rsidRDefault="00BE294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Ledvinová </w:t>
      </w:r>
      <w:proofErr w:type="gramStart"/>
      <w:r>
        <w:rPr>
          <w:rFonts w:ascii="Times New Roman" w:hAnsi="Times New Roman" w:cs="Times New Roman"/>
          <w:sz w:val="24"/>
          <w:szCs w:val="24"/>
        </w:rPr>
        <w:t>pánvička                                 ledvinový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váček se soustavou kanálků               </w:t>
      </w:r>
    </w:p>
    <w:p w:rsidR="005A6BC1" w:rsidRDefault="005A6BC1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C1" w:rsidRPr="009E2FE7" w:rsidRDefault="005A6BC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E2FE7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3) Podívej se na internet a pokus se zjistit, jaké množství tekutin </w:t>
      </w:r>
      <w:r w:rsidR="009E2FE7" w:rsidRPr="009E2FE7">
        <w:rPr>
          <w:rFonts w:ascii="Times New Roman" w:hAnsi="Times New Roman" w:cs="Times New Roman"/>
          <w:color w:val="00B050"/>
          <w:sz w:val="24"/>
          <w:szCs w:val="24"/>
        </w:rPr>
        <w:t>včetně vody bychom měli denně vypít</w:t>
      </w:r>
      <w:r w:rsidR="009E2FE7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9E2FE7" w:rsidRPr="009E2FE7">
        <w:rPr>
          <w:rFonts w:ascii="Times New Roman" w:hAnsi="Times New Roman" w:cs="Times New Roman"/>
          <w:color w:val="00B050"/>
          <w:sz w:val="24"/>
          <w:szCs w:val="24"/>
        </w:rPr>
        <w:t xml:space="preserve"> a dále také vyhledej informace, zda je možné se otrávit pitnou vodou?</w:t>
      </w:r>
    </w:p>
    <w:p w:rsidR="005A6BC1" w:rsidRDefault="009E2FE7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9E2FE7" w:rsidRDefault="009E2FE7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860BD7" w:rsidRDefault="00860BD7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3A41C90D" wp14:editId="08CAB937">
            <wp:extent cx="4229100" cy="2393830"/>
            <wp:effectExtent l="0" t="0" r="0" b="6985"/>
            <wp:docPr id="10" name="Obrázek 10" descr="Kolik vody vypité naráz může zabít člověka? - Zdravotni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ik vody vypité naráz může zabít člověka? - Zdravotnický den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00" cy="23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D7" w:rsidRDefault="00860BD7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Obrázek – „jak se říká jez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polosyta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pij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polopita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5A61CF" w:rsidRDefault="005A61CF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A61CF" w:rsidRDefault="005A61CF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E2FE7" w:rsidRPr="009E2FE7" w:rsidRDefault="009E2FE7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E2FE7">
        <w:rPr>
          <w:rFonts w:ascii="Times New Roman" w:hAnsi="Times New Roman" w:cs="Times New Roman"/>
          <w:color w:val="00B050"/>
          <w:sz w:val="24"/>
          <w:szCs w:val="24"/>
        </w:rPr>
        <w:t xml:space="preserve">4) Na obrázku je pacientka, která je napojena na umělou ledvinu. Kdy je nutné pacienta napojit na umělou ledvinu? </w:t>
      </w:r>
    </w:p>
    <w:p w:rsidR="009E2FE7" w:rsidRPr="009E2FE7" w:rsidRDefault="009E2FE7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FE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AA99236" wp14:editId="265ACD27">
            <wp:extent cx="3790950" cy="2130153"/>
            <wp:effectExtent l="0" t="0" r="0" b="3810"/>
            <wp:docPr id="6" name="Obrázek 6" descr="Umělá ledvina pomáhá nemocným ve Šternberku - Olomou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ělá ledvina pomáhá nemocným ve Šternberku - Olomoucký dení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97" cy="212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CF" w:rsidRDefault="005A61CF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C1" w:rsidRDefault="005A61CF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 …………………………………………………………………………………….</w:t>
      </w:r>
    </w:p>
    <w:p w:rsidR="005A61CF" w:rsidRDefault="005A61CF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A61CF" w:rsidRDefault="005A61CF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E2941" w:rsidRDefault="00BE294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E2941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Odpovězte na tyto otázky:  </w:t>
      </w:r>
    </w:p>
    <w:p w:rsidR="00D33DFD" w:rsidRDefault="00D33DFD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941" w:rsidRPr="00272C54" w:rsidRDefault="00BE2941" w:rsidP="00D33DFD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72C54">
        <w:rPr>
          <w:rFonts w:ascii="Times New Roman" w:hAnsi="Times New Roman" w:cs="Times New Roman"/>
          <w:color w:val="00B0F0"/>
          <w:sz w:val="24"/>
          <w:szCs w:val="24"/>
        </w:rPr>
        <w:t xml:space="preserve">Vysvětlete vznik primární moči </w:t>
      </w:r>
    </w:p>
    <w:p w:rsidR="00BE2941" w:rsidRDefault="00BE2941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BE2941" w:rsidRPr="00272C54" w:rsidRDefault="00BE2941" w:rsidP="00D33DF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72C54">
        <w:rPr>
          <w:rFonts w:ascii="Times New Roman" w:hAnsi="Times New Roman" w:cs="Times New Roman"/>
          <w:color w:val="00B0F0"/>
          <w:sz w:val="24"/>
          <w:szCs w:val="24"/>
        </w:rPr>
        <w:t>Které orgány zajišťují vylučování odpadních látek z těla?</w:t>
      </w:r>
    </w:p>
    <w:p w:rsidR="00BE2941" w:rsidRDefault="00BE2941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BA2355" w:rsidRPr="00272C54" w:rsidRDefault="00BA2355" w:rsidP="00D33DF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72C54">
        <w:rPr>
          <w:rFonts w:ascii="Times New Roman" w:hAnsi="Times New Roman" w:cs="Times New Roman"/>
          <w:color w:val="00B0F0"/>
          <w:sz w:val="24"/>
          <w:szCs w:val="24"/>
        </w:rPr>
        <w:t>Kolik litrů primární moči se vytvoří přibližně za 1 den?</w:t>
      </w:r>
    </w:p>
    <w:p w:rsidR="00BA2355" w:rsidRDefault="00BA2355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BA2355" w:rsidRPr="00272C54" w:rsidRDefault="00BA2355" w:rsidP="00D33DF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72C54">
        <w:rPr>
          <w:rFonts w:ascii="Times New Roman" w:hAnsi="Times New Roman" w:cs="Times New Roman"/>
          <w:color w:val="00B0F0"/>
          <w:sz w:val="24"/>
          <w:szCs w:val="24"/>
        </w:rPr>
        <w:t xml:space="preserve">Jak může dojít k poškození ledvin a jak může dnešní lékařská věda pacienty s poškozenými ledvinami zachránit? </w:t>
      </w:r>
    </w:p>
    <w:p w:rsidR="00BA2355" w:rsidRDefault="00BA2355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BA2355" w:rsidRDefault="00BA2355" w:rsidP="00E9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BE3469" w:rsidRPr="00272C54" w:rsidRDefault="00183100" w:rsidP="00D33DF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72C54">
        <w:rPr>
          <w:rFonts w:ascii="Times New Roman" w:hAnsi="Times New Roman" w:cs="Times New Roman"/>
          <w:color w:val="00B0F0"/>
          <w:sz w:val="24"/>
          <w:szCs w:val="24"/>
        </w:rPr>
        <w:t>Zjistěte, co se dá prokázat analýzou moči</w:t>
      </w:r>
      <w:r w:rsidR="00BE3469" w:rsidRPr="00272C54">
        <w:rPr>
          <w:rFonts w:ascii="Times New Roman" w:hAnsi="Times New Roman" w:cs="Times New Roman"/>
          <w:color w:val="00B0F0"/>
          <w:sz w:val="24"/>
          <w:szCs w:val="24"/>
        </w:rPr>
        <w:t>. (uveďte příklad)</w:t>
      </w:r>
    </w:p>
    <w:p w:rsidR="005A6BC1" w:rsidRDefault="00BE3469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BE2941" w:rsidRPr="00BE2941">
        <w:rPr>
          <w:rFonts w:ascii="Times New Roman" w:hAnsi="Times New Roman" w:cs="Times New Roman"/>
          <w:sz w:val="24"/>
          <w:szCs w:val="24"/>
        </w:rPr>
        <w:t xml:space="preserve">     </w:t>
      </w:r>
      <w:r w:rsidR="00541751" w:rsidRPr="00BE2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1CF" w:rsidRDefault="005A61CF" w:rsidP="00E97A6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5A61CF" w:rsidRDefault="005A61CF" w:rsidP="00E97A6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E2FE7" w:rsidRDefault="009E2FE7" w:rsidP="005A61C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A61C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Shrnutí probírané látky</w:t>
      </w:r>
    </w:p>
    <w:p w:rsidR="005A61CF" w:rsidRPr="005A61CF" w:rsidRDefault="005A61CF" w:rsidP="005A61CF">
      <w:pPr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9E2FE7" w:rsidRDefault="005A61CF" w:rsidP="005A61C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najdi v textu nepravdivá tvrzení</w:t>
      </w:r>
      <w:r w:rsidR="009E2FE7" w:rsidRPr="005A61CF">
        <w:rPr>
          <w:rFonts w:ascii="Times New Roman" w:hAnsi="Times New Roman" w:cs="Times New Roman"/>
          <w:color w:val="00B050"/>
          <w:sz w:val="24"/>
          <w:szCs w:val="24"/>
        </w:rPr>
        <w:t xml:space="preserve"> a podtrhni je.</w:t>
      </w:r>
    </w:p>
    <w:p w:rsidR="005A61CF" w:rsidRPr="005A61CF" w:rsidRDefault="005A61CF" w:rsidP="005A61CF">
      <w:pPr>
        <w:pStyle w:val="Odstavecseseznamem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946991" w:rsidRDefault="009E2FE7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vylučovacím ústrojím jsou ledviny. Neodstraňují škodlivé a přebytečné látky </w:t>
      </w:r>
    </w:p>
    <w:p w:rsidR="00946991" w:rsidRDefault="009E2FE7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organismu ve formě moči. Moč vytvořená v ledvinách odtéká močovou trubicí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91" w:rsidRDefault="009E2FE7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močového měchýře a močovody z těla ven. Pro správnou f</w:t>
      </w:r>
      <w:r w:rsidR="00946991">
        <w:rPr>
          <w:rFonts w:ascii="Times New Roman" w:hAnsi="Times New Roman" w:cs="Times New Roman"/>
          <w:sz w:val="24"/>
          <w:szCs w:val="24"/>
        </w:rPr>
        <w:t>unkci ledvin není důležitá správná</w:t>
      </w:r>
    </w:p>
    <w:p w:rsidR="00946991" w:rsidRDefault="00946991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životospráva a dodržování pitného režimu. Selhání funkce ledvin nemůže být pro pacienta </w:t>
      </w:r>
    </w:p>
    <w:p w:rsidR="009E2FE7" w:rsidRPr="009E2FE7" w:rsidRDefault="00946991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smrtelné. Moč obsahuje 5% vody a další látky, především močovinu a také přebytečné soli.</w:t>
      </w:r>
    </w:p>
    <w:sectPr w:rsidR="009E2FE7" w:rsidRPr="009E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3C3E"/>
    <w:multiLevelType w:val="hybridMultilevel"/>
    <w:tmpl w:val="FDCE5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9"/>
  </w:num>
  <w:num w:numId="5">
    <w:abstractNumId w:val="23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4"/>
  </w:num>
  <w:num w:numId="11">
    <w:abstractNumId w:val="17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268A2"/>
    <w:rsid w:val="00041CE3"/>
    <w:rsid w:val="000641BF"/>
    <w:rsid w:val="00094F80"/>
    <w:rsid w:val="000A53F3"/>
    <w:rsid w:val="000B0842"/>
    <w:rsid w:val="000C3EC4"/>
    <w:rsid w:val="000C5ACD"/>
    <w:rsid w:val="000E088A"/>
    <w:rsid w:val="00122DC2"/>
    <w:rsid w:val="0013452D"/>
    <w:rsid w:val="001400A2"/>
    <w:rsid w:val="001473D3"/>
    <w:rsid w:val="00150211"/>
    <w:rsid w:val="00156411"/>
    <w:rsid w:val="00161A1A"/>
    <w:rsid w:val="00161AA7"/>
    <w:rsid w:val="00174139"/>
    <w:rsid w:val="00183100"/>
    <w:rsid w:val="00185A6F"/>
    <w:rsid w:val="00190AA1"/>
    <w:rsid w:val="00192823"/>
    <w:rsid w:val="001B662A"/>
    <w:rsid w:val="001C22C5"/>
    <w:rsid w:val="001C7386"/>
    <w:rsid w:val="001E2942"/>
    <w:rsid w:val="00222560"/>
    <w:rsid w:val="002241A4"/>
    <w:rsid w:val="00232A9E"/>
    <w:rsid w:val="00232C3D"/>
    <w:rsid w:val="002405C6"/>
    <w:rsid w:val="00242062"/>
    <w:rsid w:val="00260C21"/>
    <w:rsid w:val="00272C54"/>
    <w:rsid w:val="0028412E"/>
    <w:rsid w:val="002B5099"/>
    <w:rsid w:val="002E1A4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C4180"/>
    <w:rsid w:val="004C519C"/>
    <w:rsid w:val="004D0681"/>
    <w:rsid w:val="004D76A6"/>
    <w:rsid w:val="004D7DAA"/>
    <w:rsid w:val="00501135"/>
    <w:rsid w:val="0050147A"/>
    <w:rsid w:val="00513DB7"/>
    <w:rsid w:val="00516944"/>
    <w:rsid w:val="005174CD"/>
    <w:rsid w:val="0052274D"/>
    <w:rsid w:val="00526C31"/>
    <w:rsid w:val="00541751"/>
    <w:rsid w:val="0054288F"/>
    <w:rsid w:val="00550EC7"/>
    <w:rsid w:val="005517E9"/>
    <w:rsid w:val="005A1882"/>
    <w:rsid w:val="005A3B19"/>
    <w:rsid w:val="005A493E"/>
    <w:rsid w:val="005A61CF"/>
    <w:rsid w:val="005A6BC1"/>
    <w:rsid w:val="005C1391"/>
    <w:rsid w:val="005C7257"/>
    <w:rsid w:val="005D0173"/>
    <w:rsid w:val="005E4775"/>
    <w:rsid w:val="005E50B1"/>
    <w:rsid w:val="005E51F9"/>
    <w:rsid w:val="005F361A"/>
    <w:rsid w:val="005F6054"/>
    <w:rsid w:val="00602357"/>
    <w:rsid w:val="00604B02"/>
    <w:rsid w:val="00614A8E"/>
    <w:rsid w:val="0062603D"/>
    <w:rsid w:val="00630137"/>
    <w:rsid w:val="0064554A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F98"/>
    <w:rsid w:val="006D36C4"/>
    <w:rsid w:val="006E087C"/>
    <w:rsid w:val="006E75DE"/>
    <w:rsid w:val="006E7B11"/>
    <w:rsid w:val="006F5B55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51093"/>
    <w:rsid w:val="00852659"/>
    <w:rsid w:val="00860BD7"/>
    <w:rsid w:val="008649C5"/>
    <w:rsid w:val="00864C56"/>
    <w:rsid w:val="008718AD"/>
    <w:rsid w:val="00884C4A"/>
    <w:rsid w:val="008F4A96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E0424"/>
    <w:rsid w:val="009E2FE7"/>
    <w:rsid w:val="00A01526"/>
    <w:rsid w:val="00A07D29"/>
    <w:rsid w:val="00A173D1"/>
    <w:rsid w:val="00A2000D"/>
    <w:rsid w:val="00A211DF"/>
    <w:rsid w:val="00A34BCB"/>
    <w:rsid w:val="00A35F4B"/>
    <w:rsid w:val="00A52DBC"/>
    <w:rsid w:val="00A674AB"/>
    <w:rsid w:val="00A83AA2"/>
    <w:rsid w:val="00A86F87"/>
    <w:rsid w:val="00AB56FE"/>
    <w:rsid w:val="00AC1ADF"/>
    <w:rsid w:val="00B05E8B"/>
    <w:rsid w:val="00B126EF"/>
    <w:rsid w:val="00B216B6"/>
    <w:rsid w:val="00B24607"/>
    <w:rsid w:val="00B64EF0"/>
    <w:rsid w:val="00B7423C"/>
    <w:rsid w:val="00B77125"/>
    <w:rsid w:val="00B847EA"/>
    <w:rsid w:val="00BA1461"/>
    <w:rsid w:val="00BA2355"/>
    <w:rsid w:val="00BA4468"/>
    <w:rsid w:val="00BA77D2"/>
    <w:rsid w:val="00BC4BAA"/>
    <w:rsid w:val="00BD2FC9"/>
    <w:rsid w:val="00BD3145"/>
    <w:rsid w:val="00BE2941"/>
    <w:rsid w:val="00BE3469"/>
    <w:rsid w:val="00BE5C34"/>
    <w:rsid w:val="00BE698E"/>
    <w:rsid w:val="00C014B2"/>
    <w:rsid w:val="00C032FD"/>
    <w:rsid w:val="00C11427"/>
    <w:rsid w:val="00C13BD4"/>
    <w:rsid w:val="00C1674F"/>
    <w:rsid w:val="00C21C88"/>
    <w:rsid w:val="00C30338"/>
    <w:rsid w:val="00C34D64"/>
    <w:rsid w:val="00C50DAC"/>
    <w:rsid w:val="00C73087"/>
    <w:rsid w:val="00CB113B"/>
    <w:rsid w:val="00CB7A54"/>
    <w:rsid w:val="00CC1B79"/>
    <w:rsid w:val="00CC6B2D"/>
    <w:rsid w:val="00CD5828"/>
    <w:rsid w:val="00CD5DDE"/>
    <w:rsid w:val="00CD6031"/>
    <w:rsid w:val="00CE1929"/>
    <w:rsid w:val="00D02988"/>
    <w:rsid w:val="00D0523F"/>
    <w:rsid w:val="00D33DFD"/>
    <w:rsid w:val="00D36D2C"/>
    <w:rsid w:val="00D371DC"/>
    <w:rsid w:val="00D44535"/>
    <w:rsid w:val="00D50071"/>
    <w:rsid w:val="00D5483C"/>
    <w:rsid w:val="00D7567E"/>
    <w:rsid w:val="00D83ABA"/>
    <w:rsid w:val="00D9473D"/>
    <w:rsid w:val="00DB6EF1"/>
    <w:rsid w:val="00DD3F2C"/>
    <w:rsid w:val="00DE3B9E"/>
    <w:rsid w:val="00DF65E9"/>
    <w:rsid w:val="00DF7125"/>
    <w:rsid w:val="00E0399B"/>
    <w:rsid w:val="00E14042"/>
    <w:rsid w:val="00E33D60"/>
    <w:rsid w:val="00E432C1"/>
    <w:rsid w:val="00E54C06"/>
    <w:rsid w:val="00E55342"/>
    <w:rsid w:val="00E628F2"/>
    <w:rsid w:val="00E66CB0"/>
    <w:rsid w:val="00E75530"/>
    <w:rsid w:val="00E83C19"/>
    <w:rsid w:val="00E86ACD"/>
    <w:rsid w:val="00E92CB1"/>
    <w:rsid w:val="00E95AE5"/>
    <w:rsid w:val="00E97A6F"/>
    <w:rsid w:val="00EC1119"/>
    <w:rsid w:val="00ED7608"/>
    <w:rsid w:val="00EE416C"/>
    <w:rsid w:val="00EF072B"/>
    <w:rsid w:val="00EF46F3"/>
    <w:rsid w:val="00F00DA3"/>
    <w:rsid w:val="00F1013E"/>
    <w:rsid w:val="00F2368D"/>
    <w:rsid w:val="00F73776"/>
    <w:rsid w:val="00F74944"/>
    <w:rsid w:val="00F76DC7"/>
    <w:rsid w:val="00F94DC6"/>
    <w:rsid w:val="00F96FD5"/>
    <w:rsid w:val="00FA05C1"/>
    <w:rsid w:val="00FA0FB6"/>
    <w:rsid w:val="00FB0F49"/>
    <w:rsid w:val="00FB5B82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9652-4822-460D-B274-657C9AF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163</cp:revision>
  <cp:lastPrinted>2019-11-28T09:51:00Z</cp:lastPrinted>
  <dcterms:created xsi:type="dcterms:W3CDTF">2019-11-11T06:01:00Z</dcterms:created>
  <dcterms:modified xsi:type="dcterms:W3CDTF">2020-04-05T06:48:00Z</dcterms:modified>
</cp:coreProperties>
</file>