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Pr="00151804" w:rsidRDefault="00151804">
      <w:pPr>
        <w:rPr>
          <w:b/>
          <w:sz w:val="26"/>
          <w:szCs w:val="26"/>
          <w:u w:val="single"/>
        </w:rPr>
      </w:pPr>
      <w:r w:rsidRPr="00151804">
        <w:rPr>
          <w:b/>
          <w:sz w:val="26"/>
          <w:szCs w:val="26"/>
          <w:u w:val="single"/>
        </w:rPr>
        <w:t>Převádění % na zlomky a desetinná čísla</w:t>
      </w:r>
    </w:p>
    <w:p w:rsidR="00151804" w:rsidRDefault="00151804">
      <w:pPr>
        <w:rPr>
          <w:sz w:val="26"/>
          <w:szCs w:val="26"/>
        </w:rPr>
      </w:pPr>
      <w:r>
        <w:rPr>
          <w:sz w:val="26"/>
          <w:szCs w:val="26"/>
        </w:rPr>
        <w:t>Pozn.: 1) Chci-li vyjádřit % zlomkem, stačí připsat jmenovatele 100</w:t>
      </w:r>
    </w:p>
    <w:p w:rsidR="00151804" w:rsidRDefault="00151804">
      <w:pPr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                 Např.: 15% =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15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100</m:t>
            </m:r>
          </m:den>
        </m:f>
        <m:r>
          <w:rPr>
            <w:rFonts w:ascii="Cambria Math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20</m:t>
            </m:r>
          </m:den>
        </m:f>
      </m:oMath>
    </w:p>
    <w:p w:rsidR="00151804" w:rsidRDefault="00151804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2) Chci-li zlomek převést na %, převedu ho na jmenovatele 100, čitatel pak </w:t>
      </w:r>
    </w:p>
    <w:p w:rsidR="00151804" w:rsidRDefault="00151804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 představuje počet %.</w:t>
      </w:r>
    </w:p>
    <w:p w:rsidR="00151804" w:rsidRDefault="00151804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Např.: </w:t>
      </w:r>
      <m:oMath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4</m:t>
            </m:r>
          </m:den>
        </m:f>
        <m:r>
          <w:rPr>
            <w:rFonts w:ascii="Cambria Math" w:eastAsiaTheme="minorEastAsia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1.25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4.25</m:t>
            </m:r>
          </m:den>
        </m:f>
        <m:r>
          <w:rPr>
            <w:rFonts w:ascii="Cambria Math" w:eastAsiaTheme="minorEastAsia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</w:rPr>
              <m:t>25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 xml:space="preserve">100  </m:t>
            </m:r>
          </m:den>
        </m:f>
        <m:r>
          <w:rPr>
            <w:rFonts w:ascii="Cambria Math" w:eastAsiaTheme="minorEastAsia" w:hAnsi="Cambria Math"/>
            <w:sz w:val="26"/>
            <w:szCs w:val="26"/>
          </w:rPr>
          <m:t>=25%</m:t>
        </m:r>
      </m:oMath>
    </w:p>
    <w:p w:rsidR="00151804" w:rsidRDefault="00151804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3) Podobně platí i pro převádění % a desetinných čísel (oddělíme 2 des. </w:t>
      </w:r>
      <w:proofErr w:type="gramStart"/>
      <w:r>
        <w:rPr>
          <w:rFonts w:eastAsiaTheme="minorEastAsia"/>
          <w:sz w:val="26"/>
          <w:szCs w:val="26"/>
        </w:rPr>
        <w:t>místa</w:t>
      </w:r>
      <w:proofErr w:type="gramEnd"/>
      <w:r>
        <w:rPr>
          <w:rFonts w:eastAsiaTheme="minorEastAsia"/>
          <w:sz w:val="26"/>
          <w:szCs w:val="26"/>
        </w:rPr>
        <w:t>)</w:t>
      </w:r>
    </w:p>
    <w:p w:rsidR="00151804" w:rsidRDefault="00151804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Např.: 12% = 0,12</w:t>
      </w:r>
    </w:p>
    <w:p w:rsidR="00151804" w:rsidRDefault="00151804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             103% = 1,03</w:t>
      </w:r>
    </w:p>
    <w:p w:rsidR="00151804" w:rsidRDefault="00151804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             - obráceně 0,24 = 24%</w:t>
      </w:r>
    </w:p>
    <w:p w:rsidR="00151804" w:rsidRDefault="00151804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                                 0,752 = 75,2%</w:t>
      </w:r>
    </w:p>
    <w:p w:rsidR="00151804" w:rsidRPr="00151804" w:rsidRDefault="00151804">
      <w:pPr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Nyní vypočítej v učebnici 115/2, 3, 4, 5, 6</w:t>
      </w:r>
      <w:r w:rsidR="00C72792">
        <w:rPr>
          <w:rFonts w:eastAsiaTheme="minorEastAsia"/>
          <w:sz w:val="26"/>
          <w:szCs w:val="26"/>
        </w:rPr>
        <w:t xml:space="preserve">, 7 a 8 (nemusíš všechno, stačí z každého první dva a poslední dva). </w:t>
      </w:r>
      <w:proofErr w:type="gramStart"/>
      <w:r w:rsidR="00C72792">
        <w:rPr>
          <w:rFonts w:eastAsiaTheme="minorEastAsia"/>
          <w:sz w:val="26"/>
          <w:szCs w:val="26"/>
        </w:rPr>
        <w:t>V HM proveď</w:t>
      </w:r>
      <w:proofErr w:type="gramEnd"/>
      <w:r w:rsidR="00C72792">
        <w:rPr>
          <w:rFonts w:eastAsiaTheme="minorEastAsia"/>
          <w:sz w:val="26"/>
          <w:szCs w:val="26"/>
        </w:rPr>
        <w:t xml:space="preserve"> 68/2, 3, 4 a 5</w:t>
      </w:r>
      <w:bookmarkStart w:id="0" w:name="_GoBack"/>
      <w:bookmarkEnd w:id="0"/>
    </w:p>
    <w:sectPr w:rsidR="00151804" w:rsidRPr="00151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64C3120"/>
    <w:multiLevelType w:val="multilevel"/>
    <w:tmpl w:val="BC6CF15C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04"/>
    <w:rsid w:val="00027688"/>
    <w:rsid w:val="00151804"/>
    <w:rsid w:val="00B4603D"/>
    <w:rsid w:val="00C7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B35A"/>
  <w15:chartTrackingRefBased/>
  <w15:docId w15:val="{14358F30-8DD2-4F78-92FB-6380CB70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  <w:style w:type="character" w:styleId="Zstupntext">
    <w:name w:val="Placeholder Text"/>
    <w:basedOn w:val="Standardnpsmoodstavce"/>
    <w:uiPriority w:val="99"/>
    <w:semiHidden/>
    <w:rsid w:val="001518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2020-05-03T18:21:00Z</dcterms:created>
  <dcterms:modified xsi:type="dcterms:W3CDTF">2020-05-03T18:34:00Z</dcterms:modified>
</cp:coreProperties>
</file>