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B5" w:rsidRDefault="00036FB5" w:rsidP="00036FB5">
      <w:pPr>
        <w:ind w:left="-709" w:right="-994"/>
        <w:rPr>
          <w:rFonts w:ascii="Arial" w:hAnsi="Arial" w:cs="Arial"/>
          <w:b/>
          <w:sz w:val="36"/>
          <w:szCs w:val="36"/>
          <w:u w:val="single"/>
          <w:bdr w:val="single" w:sz="4" w:space="0" w:color="auto" w:frame="1"/>
        </w:rPr>
      </w:pPr>
      <w:r>
        <w:rPr>
          <w:rFonts w:ascii="Arial" w:hAnsi="Arial" w:cs="Arial"/>
          <w:color w:val="31849B" w:themeColor="accent5" w:themeShade="BF"/>
          <w:sz w:val="40"/>
          <w:szCs w:val="40"/>
          <w:bdr w:val="single" w:sz="4" w:space="0" w:color="auto" w:frame="1"/>
          <w:shd w:val="clear" w:color="auto" w:fill="DAEEF3" w:themeFill="accent5" w:themeFillTint="33"/>
        </w:rPr>
        <w:t>ČESKÝ  JAZYK</w:t>
      </w:r>
      <w:r>
        <w:rPr>
          <w:rFonts w:ascii="Arial" w:hAnsi="Arial" w:cs="Arial"/>
          <w:color w:val="FF0000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b/>
          <w:u w:val="single"/>
        </w:rPr>
        <w:t>DOMÁCÍ  VYUČOVÁNÍ</w:t>
      </w:r>
      <w:r>
        <w:rPr>
          <w:rFonts w:ascii="Arial" w:hAnsi="Arial" w:cs="Arial"/>
          <w:u w:val="single"/>
        </w:rPr>
        <w:t xml:space="preserve">  na týden </w:t>
      </w:r>
      <w:proofErr w:type="gramStart"/>
      <w:r w:rsidR="00510B16">
        <w:rPr>
          <w:rFonts w:ascii="Arial" w:hAnsi="Arial" w:cs="Arial"/>
          <w:b/>
          <w:sz w:val="36"/>
          <w:szCs w:val="36"/>
          <w:u w:val="single"/>
          <w:bdr w:val="single" w:sz="4" w:space="0" w:color="auto" w:frame="1"/>
        </w:rPr>
        <w:t>11</w:t>
      </w:r>
      <w:r w:rsidR="006E26DC">
        <w:rPr>
          <w:rFonts w:ascii="Arial" w:hAnsi="Arial" w:cs="Arial"/>
          <w:b/>
          <w:sz w:val="36"/>
          <w:szCs w:val="36"/>
          <w:u w:val="single"/>
          <w:bdr w:val="single" w:sz="4" w:space="0" w:color="auto" w:frame="1"/>
        </w:rPr>
        <w:t>.</w:t>
      </w:r>
      <w:r w:rsidR="00510B16">
        <w:rPr>
          <w:rFonts w:ascii="Arial" w:hAnsi="Arial" w:cs="Arial"/>
          <w:b/>
          <w:sz w:val="36"/>
          <w:szCs w:val="36"/>
          <w:u w:val="single"/>
          <w:bdr w:val="single" w:sz="4" w:space="0" w:color="auto" w:frame="1"/>
        </w:rPr>
        <w:t>5.– 15</w:t>
      </w:r>
      <w:r w:rsidR="000C1DB3">
        <w:rPr>
          <w:rFonts w:ascii="Arial" w:hAnsi="Arial" w:cs="Arial"/>
          <w:b/>
          <w:sz w:val="36"/>
          <w:szCs w:val="36"/>
          <w:u w:val="single"/>
          <w:bdr w:val="single" w:sz="4" w:space="0" w:color="auto" w:frame="1"/>
        </w:rPr>
        <w:t>.5</w:t>
      </w:r>
      <w:r>
        <w:rPr>
          <w:rFonts w:ascii="Arial" w:hAnsi="Arial" w:cs="Arial"/>
          <w:b/>
          <w:sz w:val="36"/>
          <w:szCs w:val="36"/>
          <w:u w:val="single"/>
          <w:bdr w:val="single" w:sz="4" w:space="0" w:color="auto" w:frame="1"/>
        </w:rPr>
        <w:t>.2020</w:t>
      </w:r>
      <w:proofErr w:type="gramEnd"/>
    </w:p>
    <w:p w:rsidR="00510B16" w:rsidRPr="00326917" w:rsidRDefault="00510B16" w:rsidP="00510B16">
      <w:pPr>
        <w:ind w:right="-994"/>
        <w:rPr>
          <w:b/>
          <w:color w:val="0070C0"/>
          <w:sz w:val="32"/>
          <w:szCs w:val="32"/>
          <w:u w:val="single"/>
        </w:rPr>
      </w:pPr>
      <w:r w:rsidRPr="00326917">
        <w:rPr>
          <w:b/>
          <w:color w:val="0070C0"/>
          <w:sz w:val="28"/>
          <w:szCs w:val="28"/>
        </w:rPr>
        <w:t xml:space="preserve">                                                  </w:t>
      </w:r>
      <w:r w:rsidRPr="00780282">
        <w:rPr>
          <w:b/>
          <w:color w:val="0070C0"/>
          <w:sz w:val="32"/>
          <w:szCs w:val="32"/>
          <w:highlight w:val="yellow"/>
          <w:u w:val="single"/>
        </w:rPr>
        <w:t>PODMĚT A PŘÍSUDEK</w:t>
      </w:r>
    </w:p>
    <w:p w:rsidR="00510B16" w:rsidRPr="00780282" w:rsidRDefault="00510B16" w:rsidP="00510B16">
      <w:pPr>
        <w:ind w:right="-994"/>
        <w:rPr>
          <w:b/>
          <w:sz w:val="16"/>
          <w:szCs w:val="16"/>
          <w:u w:val="single"/>
        </w:rPr>
      </w:pPr>
    </w:p>
    <w:p w:rsidR="00510B16" w:rsidRPr="00BF1F0F" w:rsidRDefault="00510B16" w:rsidP="00510B16">
      <w:pPr>
        <w:ind w:right="-99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PONDĚLÍ 11</w:t>
      </w:r>
      <w:r w:rsidRPr="00BF1F0F">
        <w:rPr>
          <w:b/>
          <w:sz w:val="28"/>
          <w:szCs w:val="28"/>
          <w:u w:val="single"/>
        </w:rPr>
        <w:t>. 5.</w:t>
      </w:r>
      <w:r>
        <w:rPr>
          <w:b/>
          <w:sz w:val="28"/>
          <w:szCs w:val="28"/>
          <w:u w:val="single"/>
        </w:rPr>
        <w:tab/>
      </w:r>
      <w:r w:rsidRPr="00780282">
        <w:rPr>
          <w:b/>
          <w:sz w:val="28"/>
          <w:szCs w:val="28"/>
          <w:highlight w:val="green"/>
          <w:u w:val="single"/>
        </w:rPr>
        <w:t>PODMĚT NĚKOLIKANÁSOBNÝ</w:t>
      </w:r>
    </w:p>
    <w:p w:rsidR="00510B16" w:rsidRDefault="00510B16" w:rsidP="00510B16">
      <w:pPr>
        <w:ind w:right="-994"/>
        <w:rPr>
          <w:sz w:val="24"/>
          <w:szCs w:val="24"/>
        </w:rPr>
      </w:pPr>
      <w:r w:rsidRPr="00604789">
        <w:rPr>
          <w:b/>
          <w:sz w:val="24"/>
          <w:szCs w:val="24"/>
        </w:rPr>
        <w:t>UČ.</w:t>
      </w:r>
      <w:r>
        <w:rPr>
          <w:sz w:val="24"/>
          <w:szCs w:val="24"/>
        </w:rPr>
        <w:tab/>
        <w:t>Str. 180, 181/1 – přečíst, ústně vyhledat</w:t>
      </w:r>
    </w:p>
    <w:p w:rsidR="00510B16" w:rsidRDefault="00510B16" w:rsidP="00510B16">
      <w:pPr>
        <w:ind w:right="-994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Str. 181/</w:t>
      </w:r>
      <w:r>
        <w:rPr>
          <w:b/>
          <w:sz w:val="24"/>
          <w:szCs w:val="24"/>
        </w:rPr>
        <w:t xml:space="preserve">ZOPAKUJTE SI </w:t>
      </w:r>
      <w:r>
        <w:rPr>
          <w:sz w:val="24"/>
          <w:szCs w:val="24"/>
        </w:rPr>
        <w:t>–</w:t>
      </w:r>
      <w:r w:rsidRPr="0077282E">
        <w:rPr>
          <w:sz w:val="24"/>
          <w:szCs w:val="24"/>
        </w:rPr>
        <w:t xml:space="preserve"> pročíst</w:t>
      </w:r>
      <w:r>
        <w:rPr>
          <w:sz w:val="24"/>
          <w:szCs w:val="24"/>
        </w:rPr>
        <w:t xml:space="preserve"> </w:t>
      </w:r>
    </w:p>
    <w:p w:rsidR="00510B16" w:rsidRDefault="00510B16" w:rsidP="00510B16">
      <w:pPr>
        <w:ind w:right="-994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>
        <w:rPr>
          <w:sz w:val="24"/>
          <w:szCs w:val="24"/>
        </w:rPr>
        <w:t>Str. 181/2</w:t>
      </w:r>
      <w:r w:rsidRPr="0077282E">
        <w:rPr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do sešitu DV </w:t>
      </w:r>
      <w:r>
        <w:rPr>
          <w:sz w:val="24"/>
          <w:szCs w:val="24"/>
        </w:rPr>
        <w:t xml:space="preserve">(např. Na stole leží </w:t>
      </w:r>
      <w:r w:rsidRPr="00976F63">
        <w:rPr>
          <w:sz w:val="24"/>
          <w:szCs w:val="24"/>
          <w:u w:val="single"/>
        </w:rPr>
        <w:t>kniha, časopis a noviny</w:t>
      </w:r>
      <w:r>
        <w:rPr>
          <w:sz w:val="24"/>
          <w:szCs w:val="24"/>
        </w:rPr>
        <w:t>.)</w:t>
      </w:r>
    </w:p>
    <w:p w:rsidR="00510B16" w:rsidRDefault="00510B16" w:rsidP="00510B16">
      <w:pPr>
        <w:ind w:right="-994"/>
        <w:rPr>
          <w:sz w:val="24"/>
          <w:szCs w:val="24"/>
        </w:rPr>
      </w:pPr>
      <w:r>
        <w:rPr>
          <w:sz w:val="24"/>
          <w:szCs w:val="24"/>
        </w:rPr>
        <w:t xml:space="preserve">PS.         Str. 36/3 (např. Ke krmítku se slétli </w:t>
      </w:r>
      <w:r w:rsidRPr="000608D9">
        <w:rPr>
          <w:sz w:val="24"/>
          <w:szCs w:val="24"/>
          <w:u w:val="single"/>
        </w:rPr>
        <w:t>ptáci</w:t>
      </w:r>
      <w:r>
        <w:rPr>
          <w:sz w:val="24"/>
          <w:szCs w:val="24"/>
        </w:rPr>
        <w:t xml:space="preserve">. Ke krmítku se slétli </w:t>
      </w:r>
      <w:r w:rsidRPr="000608D9">
        <w:rPr>
          <w:sz w:val="24"/>
          <w:szCs w:val="24"/>
          <w:u w:val="single"/>
        </w:rPr>
        <w:t>strakapoudi a sýkorky</w:t>
      </w:r>
      <w:r>
        <w:rPr>
          <w:sz w:val="24"/>
          <w:szCs w:val="24"/>
        </w:rPr>
        <w:t>.)</w:t>
      </w:r>
    </w:p>
    <w:p w:rsidR="00510B16" w:rsidRPr="00780282" w:rsidRDefault="00510B16" w:rsidP="00510B16">
      <w:pPr>
        <w:ind w:right="-994"/>
        <w:rPr>
          <w:b/>
          <w:sz w:val="16"/>
          <w:szCs w:val="16"/>
          <w:u w:val="single"/>
        </w:rPr>
      </w:pPr>
    </w:p>
    <w:p w:rsidR="00510B16" w:rsidRPr="00780282" w:rsidRDefault="00510B16" w:rsidP="00510B16">
      <w:pPr>
        <w:ind w:right="-99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ÚTERÝ </w:t>
      </w:r>
      <w:proofErr w:type="gramStart"/>
      <w:r>
        <w:rPr>
          <w:b/>
          <w:sz w:val="28"/>
          <w:szCs w:val="28"/>
          <w:u w:val="single"/>
        </w:rPr>
        <w:t>12</w:t>
      </w:r>
      <w:r w:rsidRPr="0082045B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5.</w:t>
      </w:r>
      <w:r w:rsidRPr="00BC1C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780282">
        <w:rPr>
          <w:b/>
          <w:sz w:val="28"/>
          <w:szCs w:val="28"/>
          <w:highlight w:val="green"/>
          <w:u w:val="single"/>
        </w:rPr>
        <w:t>NEVYJÁDŘENÝ</w:t>
      </w:r>
      <w:proofErr w:type="gramEnd"/>
      <w:r w:rsidRPr="00780282">
        <w:rPr>
          <w:b/>
          <w:sz w:val="28"/>
          <w:szCs w:val="28"/>
          <w:highlight w:val="green"/>
          <w:u w:val="single"/>
        </w:rPr>
        <w:t xml:space="preserve"> PODMĚT</w:t>
      </w:r>
    </w:p>
    <w:p w:rsidR="00510B16" w:rsidRDefault="00510B16" w:rsidP="00510B16">
      <w:pPr>
        <w:ind w:left="708" w:hanging="705"/>
        <w:rPr>
          <w:sz w:val="24"/>
          <w:szCs w:val="24"/>
        </w:rPr>
      </w:pPr>
      <w:r>
        <w:rPr>
          <w:b/>
          <w:sz w:val="24"/>
          <w:szCs w:val="24"/>
        </w:rPr>
        <w:t>UČ</w:t>
      </w:r>
      <w:r w:rsidRPr="00E33C49">
        <w:rPr>
          <w:b/>
          <w:sz w:val="24"/>
          <w:szCs w:val="24"/>
        </w:rPr>
        <w:t>.</w:t>
      </w:r>
      <w:r>
        <w:rPr>
          <w:sz w:val="24"/>
          <w:szCs w:val="24"/>
        </w:rPr>
        <w:tab/>
        <w:t>Str. 182/PAMATUJTE SI</w:t>
      </w:r>
    </w:p>
    <w:p w:rsidR="00510B16" w:rsidRDefault="00510B16" w:rsidP="00510B16">
      <w:pPr>
        <w:ind w:left="708" w:hanging="705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1C0E1D">
        <w:rPr>
          <w:sz w:val="24"/>
          <w:szCs w:val="24"/>
        </w:rPr>
        <w:t>Str.</w:t>
      </w:r>
      <w:r>
        <w:rPr>
          <w:sz w:val="24"/>
          <w:szCs w:val="24"/>
        </w:rPr>
        <w:t xml:space="preserve"> 182/4a – přečíst, ústně              </w:t>
      </w:r>
    </w:p>
    <w:p w:rsidR="00510B16" w:rsidRDefault="00510B16" w:rsidP="00510B16">
      <w:pPr>
        <w:ind w:left="708" w:hanging="705"/>
        <w:rPr>
          <w:sz w:val="24"/>
          <w:szCs w:val="24"/>
        </w:rPr>
      </w:pPr>
      <w:r w:rsidRPr="000608D9">
        <w:rPr>
          <w:b/>
          <w:sz w:val="24"/>
          <w:szCs w:val="24"/>
        </w:rPr>
        <w:t>PS.</w:t>
      </w:r>
      <w:r>
        <w:rPr>
          <w:b/>
          <w:sz w:val="24"/>
          <w:szCs w:val="24"/>
        </w:rPr>
        <w:t xml:space="preserve">        </w:t>
      </w:r>
      <w:r w:rsidRPr="000608D9">
        <w:rPr>
          <w:sz w:val="24"/>
          <w:szCs w:val="24"/>
        </w:rPr>
        <w:t>Str.</w:t>
      </w:r>
      <w:r>
        <w:rPr>
          <w:sz w:val="24"/>
          <w:szCs w:val="24"/>
        </w:rPr>
        <w:t xml:space="preserve"> 35/2</w:t>
      </w:r>
    </w:p>
    <w:p w:rsidR="00510B16" w:rsidRPr="006C4B61" w:rsidRDefault="00510B16" w:rsidP="00510B16">
      <w:pPr>
        <w:ind w:left="708" w:hanging="705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6C4B61">
        <w:rPr>
          <w:sz w:val="24"/>
          <w:szCs w:val="24"/>
        </w:rPr>
        <w:t>Str.</w:t>
      </w:r>
      <w:r>
        <w:rPr>
          <w:sz w:val="24"/>
          <w:szCs w:val="24"/>
        </w:rPr>
        <w:t xml:space="preserve"> 36/4</w:t>
      </w:r>
    </w:p>
    <w:p w:rsidR="00510B16" w:rsidRPr="00780282" w:rsidRDefault="00510B16" w:rsidP="00510B16">
      <w:pPr>
        <w:spacing w:after="0" w:line="240" w:lineRule="auto"/>
        <w:rPr>
          <w:b/>
          <w:sz w:val="16"/>
          <w:szCs w:val="16"/>
          <w:u w:val="single"/>
        </w:rPr>
      </w:pPr>
    </w:p>
    <w:p w:rsidR="00510B16" w:rsidRPr="0021201A" w:rsidRDefault="00510B16" w:rsidP="00510B16">
      <w:pPr>
        <w:rPr>
          <w:rFonts w:cs="Arial"/>
          <w:i/>
          <w:sz w:val="24"/>
          <w:szCs w:val="24"/>
        </w:rPr>
      </w:pPr>
      <w:r>
        <w:rPr>
          <w:b/>
          <w:sz w:val="28"/>
          <w:szCs w:val="28"/>
          <w:u w:val="single"/>
        </w:rPr>
        <w:t>STŘEDA 13. 5.</w:t>
      </w:r>
      <w:r w:rsidRPr="00C92469">
        <w:rPr>
          <w:b/>
          <w:sz w:val="28"/>
          <w:szCs w:val="28"/>
        </w:rPr>
        <w:t xml:space="preserve"> </w:t>
      </w:r>
    </w:p>
    <w:p w:rsidR="00510B16" w:rsidRDefault="00510B16" w:rsidP="00510B16">
      <w:pPr>
        <w:ind w:left="-709" w:right="-994" w:firstLine="709"/>
        <w:rPr>
          <w:sz w:val="24"/>
          <w:szCs w:val="24"/>
        </w:rPr>
      </w:pPr>
      <w:r w:rsidRPr="0034339C">
        <w:rPr>
          <w:b/>
          <w:sz w:val="24"/>
          <w:szCs w:val="24"/>
        </w:rPr>
        <w:t xml:space="preserve">UČ.   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Str. 183/5,6 – folie</w:t>
      </w:r>
    </w:p>
    <w:p w:rsidR="00510B16" w:rsidRDefault="00510B16" w:rsidP="00510B16">
      <w:pPr>
        <w:ind w:right="-994"/>
        <w:rPr>
          <w:sz w:val="24"/>
          <w:szCs w:val="24"/>
        </w:rPr>
      </w:pPr>
      <w:r>
        <w:rPr>
          <w:b/>
          <w:sz w:val="24"/>
          <w:szCs w:val="24"/>
        </w:rPr>
        <w:t>PS.</w:t>
      </w:r>
      <w:r w:rsidRPr="009A16E7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Pr="002B1456">
        <w:rPr>
          <w:sz w:val="24"/>
          <w:szCs w:val="24"/>
        </w:rPr>
        <w:t>Str.</w:t>
      </w:r>
      <w:r>
        <w:rPr>
          <w:sz w:val="24"/>
          <w:szCs w:val="24"/>
        </w:rPr>
        <w:t xml:space="preserve"> 37/7 (např. Na hřiště přišli kluci.)</w:t>
      </w:r>
    </w:p>
    <w:p w:rsidR="00510B16" w:rsidRPr="00780282" w:rsidRDefault="00510B16" w:rsidP="00510B16">
      <w:pPr>
        <w:ind w:right="-994"/>
        <w:rPr>
          <w:sz w:val="16"/>
          <w:szCs w:val="16"/>
        </w:rPr>
      </w:pPr>
    </w:p>
    <w:p w:rsidR="00510B16" w:rsidRPr="00B12B41" w:rsidRDefault="00510B16" w:rsidP="00510B16">
      <w:pPr>
        <w:tabs>
          <w:tab w:val="left" w:pos="8055"/>
        </w:tabs>
        <w:ind w:right="-994"/>
        <w:rPr>
          <w:sz w:val="24"/>
          <w:szCs w:val="24"/>
        </w:rPr>
      </w:pPr>
      <w:r>
        <w:rPr>
          <w:b/>
          <w:sz w:val="28"/>
          <w:szCs w:val="28"/>
          <w:u w:val="single"/>
        </w:rPr>
        <w:t>ČTVRTEK 14. 5.</w:t>
      </w:r>
      <w:r>
        <w:rPr>
          <w:b/>
          <w:sz w:val="28"/>
          <w:szCs w:val="28"/>
        </w:rPr>
        <w:tab/>
      </w:r>
    </w:p>
    <w:p w:rsidR="00510B16" w:rsidRDefault="00510B16" w:rsidP="00510B16">
      <w:pPr>
        <w:ind w:right="-994"/>
        <w:rPr>
          <w:sz w:val="24"/>
          <w:szCs w:val="24"/>
        </w:rPr>
      </w:pPr>
      <w:r>
        <w:rPr>
          <w:b/>
          <w:sz w:val="24"/>
          <w:szCs w:val="24"/>
        </w:rPr>
        <w:t xml:space="preserve">PS.       </w:t>
      </w:r>
      <w:r w:rsidRPr="00254F0B">
        <w:rPr>
          <w:sz w:val="24"/>
          <w:szCs w:val="24"/>
        </w:rPr>
        <w:t>Str.</w:t>
      </w:r>
      <w:r>
        <w:rPr>
          <w:sz w:val="24"/>
          <w:szCs w:val="24"/>
        </w:rPr>
        <w:t xml:space="preserve"> 38/8 </w:t>
      </w:r>
    </w:p>
    <w:p w:rsidR="00510B16" w:rsidRDefault="00510B16" w:rsidP="00510B16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sym w:font="Wingdings" w:char="F0AD"/>
      </w:r>
      <w:r w:rsidRPr="00265883">
        <w:rPr>
          <w:i/>
          <w:sz w:val="24"/>
          <w:szCs w:val="24"/>
        </w:rPr>
        <w:t>Str.</w:t>
      </w:r>
      <w:r>
        <w:rPr>
          <w:i/>
          <w:sz w:val="24"/>
          <w:szCs w:val="24"/>
        </w:rPr>
        <w:t xml:space="preserve">39/9 </w:t>
      </w:r>
      <w:r>
        <w:rPr>
          <w:sz w:val="24"/>
          <w:szCs w:val="24"/>
        </w:rPr>
        <w:t xml:space="preserve">– </w:t>
      </w:r>
      <w:r w:rsidRPr="00265883">
        <w:rPr>
          <w:i/>
          <w:sz w:val="24"/>
          <w:szCs w:val="24"/>
        </w:rPr>
        <w:t>Dobrovolně</w:t>
      </w:r>
      <w:r>
        <w:rPr>
          <w:i/>
          <w:sz w:val="24"/>
          <w:szCs w:val="24"/>
        </w:rPr>
        <w:t xml:space="preserve"> </w:t>
      </w:r>
      <w:r w:rsidRPr="00E8461B">
        <w:rPr>
          <w:i/>
          <w:sz w:val="24"/>
          <w:szCs w:val="24"/>
        </w:rPr>
        <w:sym w:font="Wingdings" w:char="F04A"/>
      </w:r>
    </w:p>
    <w:p w:rsidR="00510B16" w:rsidRPr="00780282" w:rsidRDefault="00510B16" w:rsidP="00510B16">
      <w:pPr>
        <w:ind w:right="-994"/>
        <w:rPr>
          <w:b/>
          <w:sz w:val="16"/>
          <w:szCs w:val="16"/>
        </w:rPr>
      </w:pPr>
    </w:p>
    <w:p w:rsidR="00510B16" w:rsidRDefault="00510B16" w:rsidP="00510B16">
      <w:pPr>
        <w:ind w:right="-99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PÁTEK 15. 5</w:t>
      </w:r>
      <w:r w:rsidRPr="003C6DCE">
        <w:rPr>
          <w:b/>
          <w:sz w:val="28"/>
          <w:szCs w:val="28"/>
          <w:u w:val="single"/>
        </w:rPr>
        <w:t>.</w:t>
      </w:r>
    </w:p>
    <w:p w:rsidR="00510B16" w:rsidRPr="00780282" w:rsidRDefault="00510B16" w:rsidP="00510B16">
      <w:pPr>
        <w:ind w:right="-994"/>
        <w:rPr>
          <w:sz w:val="24"/>
          <w:szCs w:val="24"/>
        </w:rPr>
      </w:pPr>
      <w:r w:rsidRPr="00BE63D8">
        <w:rPr>
          <w:b/>
          <w:sz w:val="24"/>
          <w:szCs w:val="24"/>
        </w:rPr>
        <w:t>PS.</w:t>
      </w:r>
      <w:r w:rsidRPr="006C4B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Str. 39/10</w:t>
      </w:r>
    </w:p>
    <w:p w:rsidR="00522173" w:rsidRDefault="00522173" w:rsidP="00522173">
      <w:pPr>
        <w:rPr>
          <w:rFonts w:ascii="Arial" w:hAnsi="Arial" w:cs="Arial"/>
          <w:color w:val="FF0000"/>
          <w:sz w:val="40"/>
          <w:szCs w:val="40"/>
          <w:bdr w:val="single" w:sz="4" w:space="0" w:color="auto"/>
          <w:shd w:val="clear" w:color="auto" w:fill="FDE9D9" w:themeFill="accent6" w:themeFillTint="33"/>
        </w:rPr>
      </w:pPr>
    </w:p>
    <w:p w:rsidR="00510B16" w:rsidRDefault="00510B16" w:rsidP="00522173">
      <w:pPr>
        <w:rPr>
          <w:rFonts w:ascii="Arial" w:hAnsi="Arial" w:cs="Arial"/>
          <w:color w:val="FF0000"/>
          <w:sz w:val="18"/>
          <w:szCs w:val="18"/>
          <w:bdr w:val="single" w:sz="4" w:space="0" w:color="auto"/>
          <w:shd w:val="clear" w:color="auto" w:fill="FDE9D9" w:themeFill="accent6" w:themeFillTint="33"/>
        </w:rPr>
      </w:pPr>
    </w:p>
    <w:p w:rsidR="00510B16" w:rsidRPr="00510B16" w:rsidRDefault="00510B16" w:rsidP="00522173">
      <w:pPr>
        <w:rPr>
          <w:rFonts w:ascii="Arial" w:hAnsi="Arial" w:cs="Arial"/>
          <w:color w:val="FF0000"/>
          <w:sz w:val="18"/>
          <w:szCs w:val="18"/>
          <w:bdr w:val="single" w:sz="4" w:space="0" w:color="auto"/>
          <w:shd w:val="clear" w:color="auto" w:fill="FDE9D9" w:themeFill="accent6" w:themeFillTint="33"/>
        </w:rPr>
      </w:pPr>
    </w:p>
    <w:p w:rsidR="00522173" w:rsidRPr="000D2D3D" w:rsidRDefault="00522173" w:rsidP="00522173">
      <w:pPr>
        <w:rPr>
          <w:rFonts w:ascii="Arial" w:hAnsi="Arial" w:cs="Arial"/>
          <w:b/>
          <w:sz w:val="36"/>
          <w:szCs w:val="36"/>
          <w:u w:val="single"/>
          <w:bdr w:val="single" w:sz="4" w:space="0" w:color="auto"/>
        </w:rPr>
      </w:pPr>
      <w:r w:rsidRPr="000D2D3D">
        <w:rPr>
          <w:rFonts w:ascii="Arial" w:hAnsi="Arial" w:cs="Arial"/>
          <w:color w:val="FF0000"/>
          <w:sz w:val="40"/>
          <w:szCs w:val="40"/>
          <w:bdr w:val="single" w:sz="4" w:space="0" w:color="auto"/>
          <w:shd w:val="clear" w:color="auto" w:fill="FDE9D9" w:themeFill="accent6" w:themeFillTint="33"/>
        </w:rPr>
        <w:t>MATEMATIKA</w:t>
      </w:r>
      <w:r w:rsidRPr="000D2D3D">
        <w:rPr>
          <w:rFonts w:ascii="Arial" w:hAnsi="Arial" w:cs="Arial"/>
          <w:color w:val="FF0000"/>
          <w:sz w:val="40"/>
          <w:szCs w:val="40"/>
        </w:rPr>
        <w:t xml:space="preserve"> </w:t>
      </w:r>
      <w:r w:rsidRPr="000D2D3D">
        <w:rPr>
          <w:rFonts w:ascii="Arial" w:hAnsi="Arial" w:cs="Arial"/>
          <w:sz w:val="40"/>
          <w:szCs w:val="40"/>
        </w:rPr>
        <w:t xml:space="preserve">  </w:t>
      </w:r>
      <w:r w:rsidRPr="000D2D3D">
        <w:rPr>
          <w:rFonts w:ascii="Arial" w:hAnsi="Arial" w:cs="Arial"/>
          <w:b/>
          <w:u w:val="single"/>
        </w:rPr>
        <w:t>DOMÁCÍ  VYUČOVÁNÍ</w:t>
      </w:r>
      <w:r>
        <w:rPr>
          <w:rFonts w:ascii="Arial" w:hAnsi="Arial" w:cs="Arial"/>
          <w:u w:val="single"/>
        </w:rPr>
        <w:t xml:space="preserve">  na týden</w:t>
      </w:r>
      <w:r w:rsidRPr="000D2D3D">
        <w:rPr>
          <w:rFonts w:ascii="Arial" w:hAnsi="Arial" w:cs="Arial"/>
          <w:u w:val="single"/>
        </w:rPr>
        <w:t xml:space="preserve"> </w:t>
      </w:r>
      <w:proofErr w:type="gramStart"/>
      <w:r w:rsidR="00510B16">
        <w:rPr>
          <w:rFonts w:ascii="Arial" w:hAnsi="Arial" w:cs="Arial"/>
          <w:b/>
          <w:sz w:val="36"/>
          <w:szCs w:val="36"/>
          <w:u w:val="single"/>
          <w:bdr w:val="single" w:sz="4" w:space="0" w:color="auto"/>
        </w:rPr>
        <w:t>11.5.- 15</w:t>
      </w:r>
      <w:r w:rsidRPr="000D2D3D">
        <w:rPr>
          <w:rFonts w:ascii="Arial" w:hAnsi="Arial" w:cs="Arial"/>
          <w:b/>
          <w:sz w:val="36"/>
          <w:szCs w:val="36"/>
          <w:u w:val="single"/>
          <w:bdr w:val="single" w:sz="4" w:space="0" w:color="auto"/>
        </w:rPr>
        <w:t>.</w:t>
      </w:r>
      <w:r>
        <w:rPr>
          <w:rFonts w:ascii="Arial" w:hAnsi="Arial" w:cs="Arial"/>
          <w:b/>
          <w:sz w:val="36"/>
          <w:szCs w:val="36"/>
          <w:u w:val="single"/>
          <w:bdr w:val="single" w:sz="4" w:space="0" w:color="auto"/>
        </w:rPr>
        <w:t>5</w:t>
      </w:r>
      <w:proofErr w:type="gramEnd"/>
      <w:r>
        <w:rPr>
          <w:rFonts w:ascii="Arial" w:hAnsi="Arial" w:cs="Arial"/>
          <w:b/>
          <w:sz w:val="36"/>
          <w:szCs w:val="36"/>
          <w:u w:val="single"/>
          <w:bdr w:val="single" w:sz="4" w:space="0" w:color="auto"/>
        </w:rPr>
        <w:t>.</w:t>
      </w:r>
      <w:r w:rsidRPr="000D2D3D">
        <w:rPr>
          <w:rFonts w:ascii="Arial" w:hAnsi="Arial" w:cs="Arial"/>
          <w:b/>
          <w:sz w:val="36"/>
          <w:szCs w:val="36"/>
          <w:u w:val="single"/>
          <w:bdr w:val="single" w:sz="4" w:space="0" w:color="auto"/>
        </w:rPr>
        <w:t xml:space="preserve"> 2020</w:t>
      </w:r>
    </w:p>
    <w:p w:rsidR="00510B16" w:rsidRDefault="00510B16" w:rsidP="00510B1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cyan"/>
        </w:rPr>
        <w:t xml:space="preserve">Počítáme s desetinnými čísly – dělení </w:t>
      </w:r>
      <w:proofErr w:type="gramStart"/>
      <w:r w:rsidRPr="00B6430F">
        <w:rPr>
          <w:rFonts w:ascii="Arial" w:hAnsi="Arial" w:cs="Arial"/>
          <w:b/>
          <w:sz w:val="32"/>
          <w:szCs w:val="32"/>
          <w:highlight w:val="cyan"/>
        </w:rPr>
        <w:t>10,100,.</w:t>
      </w:r>
      <w:r>
        <w:rPr>
          <w:rFonts w:ascii="Arial" w:hAnsi="Arial" w:cs="Arial"/>
          <w:b/>
          <w:sz w:val="32"/>
          <w:szCs w:val="32"/>
          <w:highlight w:val="cyan"/>
        </w:rPr>
        <w:t>procvičování</w:t>
      </w:r>
      <w:proofErr w:type="gramEnd"/>
      <w:r w:rsidRPr="00B6430F">
        <w:rPr>
          <w:rFonts w:ascii="Arial" w:hAnsi="Arial" w:cs="Arial"/>
          <w:b/>
          <w:sz w:val="32"/>
          <w:szCs w:val="32"/>
          <w:highlight w:val="cyan"/>
        </w:rPr>
        <w:t>.</w:t>
      </w:r>
    </w:p>
    <w:p w:rsidR="00510B16" w:rsidRDefault="00510B16" w:rsidP="00510B16">
      <w:pPr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Geometrie: </w:t>
      </w:r>
      <w:r w:rsidRPr="00BD7EB6">
        <w:rPr>
          <w:rFonts w:ascii="Arial" w:hAnsi="Arial" w:cs="Arial"/>
          <w:b/>
          <w:sz w:val="32"/>
          <w:szCs w:val="32"/>
          <w:highlight w:val="green"/>
        </w:rPr>
        <w:t>Jednotky obsahu</w:t>
      </w:r>
    </w:p>
    <w:p w:rsidR="00510B16" w:rsidRDefault="00510B16" w:rsidP="00510B16">
      <w:pPr>
        <w:ind w:left="1410" w:hanging="1335"/>
        <w:rPr>
          <w:rFonts w:ascii="Arial" w:hAnsi="Arial" w:cs="Arial"/>
          <w:b/>
          <w:sz w:val="40"/>
          <w:szCs w:val="40"/>
          <w:bdr w:val="single" w:sz="4" w:space="0" w:color="auto"/>
        </w:rPr>
      </w:pPr>
    </w:p>
    <w:p w:rsidR="00510B16" w:rsidRPr="00F14920" w:rsidRDefault="00510B16" w:rsidP="00510B16">
      <w:pPr>
        <w:ind w:left="1410" w:hanging="1410"/>
      </w:pPr>
      <w:r>
        <w:rPr>
          <w:rFonts w:ascii="Arial" w:hAnsi="Arial" w:cs="Arial"/>
          <w:b/>
          <w:sz w:val="40"/>
          <w:szCs w:val="40"/>
          <w:bdr w:val="single" w:sz="4" w:space="0" w:color="auto"/>
        </w:rPr>
        <w:t>PO</w:t>
      </w:r>
      <w:r>
        <w:rPr>
          <w:rFonts w:ascii="Arial" w:hAnsi="Arial" w:cs="Arial"/>
          <w:b/>
          <w:sz w:val="40"/>
          <w:szCs w:val="40"/>
        </w:rPr>
        <w:t xml:space="preserve">    </w:t>
      </w:r>
      <w:r>
        <w:rPr>
          <w:rFonts w:ascii="Arial" w:hAnsi="Arial" w:cs="Arial"/>
          <w:b/>
          <w:sz w:val="40"/>
          <w:szCs w:val="40"/>
        </w:rPr>
        <w:tab/>
      </w:r>
      <w:proofErr w:type="gramStart"/>
      <w:r w:rsidRPr="008D5CF3">
        <w:rPr>
          <w:rFonts w:ascii="Arial" w:hAnsi="Arial" w:cs="Arial"/>
          <w:b/>
          <w:i/>
          <w:sz w:val="24"/>
          <w:szCs w:val="24"/>
          <w:highlight w:val="yellow"/>
          <w:u w:val="thick" w:color="548DD4" w:themeColor="text2" w:themeTint="99"/>
        </w:rPr>
        <w:t>Dělení  10,100</w:t>
      </w:r>
      <w:proofErr w:type="gramEnd"/>
      <w:r w:rsidRPr="008D5CF3">
        <w:rPr>
          <w:rFonts w:ascii="Arial" w:hAnsi="Arial" w:cs="Arial"/>
          <w:b/>
          <w:i/>
          <w:sz w:val="24"/>
          <w:szCs w:val="24"/>
          <w:highlight w:val="yellow"/>
          <w:u w:val="thick" w:color="548DD4" w:themeColor="text2" w:themeTint="99"/>
        </w:rPr>
        <w:t>,..des.čísel</w:t>
      </w:r>
      <w:r w:rsidRPr="008D5CF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40"/>
          <w:szCs w:val="40"/>
        </w:rPr>
        <w:t xml:space="preserve">   </w:t>
      </w:r>
      <w:hyperlink r:id="rId6" w:history="1">
        <w:r w:rsidRPr="00B124AC">
          <w:rPr>
            <w:rFonts w:ascii="Helvetica" w:hAnsi="Helvetica" w:cs="Helvetica"/>
            <w:color w:val="E84141"/>
            <w:u w:val="single"/>
            <w:shd w:val="clear" w:color="auto" w:fill="FFFFFF"/>
          </w:rPr>
          <w:t>https://www.youtube.com/watch?v=HNspqtxso0c</w:t>
        </w:r>
      </w:hyperlink>
      <w:r>
        <w:rPr>
          <w:rFonts w:ascii="Arial" w:hAnsi="Arial" w:cs="Arial"/>
          <w:b/>
          <w:sz w:val="40"/>
          <w:szCs w:val="40"/>
        </w:rPr>
        <w:t xml:space="preserve">                            </w:t>
      </w:r>
    </w:p>
    <w:p w:rsidR="00510B16" w:rsidRPr="00E82C0C" w:rsidRDefault="00510B16" w:rsidP="00510B16">
      <w:pPr>
        <w:ind w:left="1410"/>
        <w:rPr>
          <w:rFonts w:ascii="Arial" w:hAnsi="Arial" w:cs="Arial"/>
          <w:b/>
          <w:sz w:val="40"/>
          <w:szCs w:val="40"/>
        </w:rPr>
      </w:pPr>
      <w:r w:rsidRPr="000D2D3D">
        <w:rPr>
          <w:rFonts w:ascii="Arial" w:hAnsi="Arial" w:cs="Arial"/>
          <w:sz w:val="24"/>
          <w:szCs w:val="24"/>
          <w:u w:val="single"/>
        </w:rPr>
        <w:t>učebnice</w:t>
      </w:r>
      <w:r>
        <w:rPr>
          <w:rFonts w:ascii="Arial" w:hAnsi="Arial" w:cs="Arial"/>
          <w:sz w:val="24"/>
          <w:szCs w:val="24"/>
        </w:rPr>
        <w:t xml:space="preserve"> :  s </w:t>
      </w:r>
      <w:r>
        <w:rPr>
          <w:rFonts w:ascii="Arial" w:hAnsi="Arial" w:cs="Arial"/>
          <w:b/>
          <w:sz w:val="24"/>
          <w:szCs w:val="24"/>
        </w:rPr>
        <w:t>72,73</w:t>
      </w:r>
      <w:r>
        <w:rPr>
          <w:rFonts w:ascii="Arial" w:hAnsi="Arial" w:cs="Arial"/>
          <w:sz w:val="24"/>
          <w:szCs w:val="24"/>
        </w:rPr>
        <w:t xml:space="preserve"> / pročíst vysvětlující tabulku + </w:t>
      </w:r>
      <w:proofErr w:type="spellStart"/>
      <w:r>
        <w:rPr>
          <w:rFonts w:ascii="Arial" w:hAnsi="Arial" w:cs="Arial"/>
          <w:sz w:val="24"/>
          <w:szCs w:val="24"/>
        </w:rPr>
        <w:t>cv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42   </w:t>
      </w:r>
      <w:r w:rsidRPr="00923225">
        <w:rPr>
          <w:rFonts w:ascii="Arial" w:hAnsi="Arial" w:cs="Arial"/>
          <w:i/>
          <w:sz w:val="24"/>
          <w:szCs w:val="24"/>
        </w:rPr>
        <w:t>ústně</w:t>
      </w:r>
      <w:r w:rsidRPr="00923225">
        <w:rPr>
          <w:rFonts w:ascii="Arial" w:hAnsi="Arial" w:cs="Arial"/>
          <w:b/>
          <w:i/>
          <w:sz w:val="24"/>
          <w:szCs w:val="24"/>
        </w:rPr>
        <w:t xml:space="preserve">  </w:t>
      </w:r>
      <w:r w:rsidRPr="00B73D1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Pr="00913C84">
        <w:rPr>
          <w:rFonts w:ascii="Arial" w:hAnsi="Arial" w:cs="Arial"/>
          <w:sz w:val="24"/>
          <w:szCs w:val="24"/>
          <w:u w:val="single"/>
        </w:rPr>
        <w:t xml:space="preserve">sešit </w:t>
      </w:r>
      <w:r>
        <w:rPr>
          <w:rFonts w:ascii="Arial" w:hAnsi="Arial" w:cs="Arial"/>
          <w:sz w:val="24"/>
          <w:szCs w:val="24"/>
          <w:u w:val="single"/>
        </w:rPr>
        <w:t>DV</w:t>
      </w:r>
      <w:r w:rsidRPr="00913C84">
        <w:rPr>
          <w:rFonts w:ascii="Arial" w:hAnsi="Arial" w:cs="Arial"/>
          <w:sz w:val="24"/>
          <w:szCs w:val="24"/>
        </w:rPr>
        <w:t xml:space="preserve"> : </w:t>
      </w:r>
      <w:r w:rsidRPr="000D2D3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73</w:t>
      </w:r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cv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43</w:t>
      </w:r>
      <w:r w:rsidRPr="00913C84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</w:t>
      </w:r>
      <w:r w:rsidRPr="00B73D1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B73D1F">
        <w:rPr>
          <w:rFonts w:ascii="Arial" w:hAnsi="Arial" w:cs="Arial"/>
          <w:b/>
          <w:sz w:val="24"/>
          <w:szCs w:val="24"/>
        </w:rPr>
        <w:t xml:space="preserve"> </w:t>
      </w:r>
      <w:r w:rsidRPr="000D2D3D">
        <w:rPr>
          <w:rFonts w:ascii="Arial" w:hAnsi="Arial" w:cs="Arial"/>
          <w:sz w:val="24"/>
          <w:szCs w:val="24"/>
          <w:u w:val="single"/>
        </w:rPr>
        <w:t xml:space="preserve">pracovní </w:t>
      </w:r>
      <w:proofErr w:type="gramStart"/>
      <w:r w:rsidRPr="000D2D3D">
        <w:rPr>
          <w:rFonts w:ascii="Arial" w:hAnsi="Arial" w:cs="Arial"/>
          <w:sz w:val="24"/>
          <w:szCs w:val="24"/>
          <w:u w:val="single"/>
        </w:rPr>
        <w:t>sešit</w:t>
      </w:r>
      <w:r w:rsidRPr="000D2D3D">
        <w:rPr>
          <w:rFonts w:ascii="Arial" w:hAnsi="Arial" w:cs="Arial"/>
          <w:sz w:val="24"/>
          <w:szCs w:val="24"/>
        </w:rPr>
        <w:t xml:space="preserve"> : s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27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B73D1F">
        <w:rPr>
          <w:rFonts w:ascii="Arial" w:hAnsi="Arial" w:cs="Arial"/>
          <w:sz w:val="24"/>
          <w:szCs w:val="24"/>
        </w:rPr>
        <w:t>/</w:t>
      </w:r>
      <w:r w:rsidRPr="000D2D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2D3D">
        <w:rPr>
          <w:rFonts w:ascii="Arial" w:hAnsi="Arial" w:cs="Arial"/>
          <w:sz w:val="24"/>
          <w:szCs w:val="24"/>
        </w:rPr>
        <w:t>cv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24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0D2D3D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510B16" w:rsidRPr="00BD7EB6" w:rsidRDefault="00510B16" w:rsidP="00510B16">
      <w:pPr>
        <w:ind w:left="1410" w:hanging="1410"/>
        <w:rPr>
          <w:rFonts w:ascii="Arial" w:hAnsi="Arial" w:cs="Arial"/>
          <w:b/>
          <w:sz w:val="24"/>
          <w:szCs w:val="24"/>
        </w:rPr>
      </w:pPr>
      <w:r w:rsidRPr="000D2D3D">
        <w:rPr>
          <w:rFonts w:ascii="Arial" w:hAnsi="Arial" w:cs="Arial"/>
          <w:b/>
          <w:sz w:val="40"/>
          <w:szCs w:val="40"/>
          <w:bdr w:val="single" w:sz="4" w:space="0" w:color="auto"/>
        </w:rPr>
        <w:t>ÚT</w:t>
      </w:r>
      <w:r>
        <w:rPr>
          <w:rFonts w:ascii="Arial" w:hAnsi="Arial" w:cs="Arial"/>
          <w:b/>
          <w:sz w:val="40"/>
          <w:szCs w:val="40"/>
        </w:rPr>
        <w:t xml:space="preserve">    </w:t>
      </w:r>
      <w:r>
        <w:rPr>
          <w:rFonts w:ascii="Arial" w:hAnsi="Arial" w:cs="Arial"/>
          <w:b/>
          <w:sz w:val="40"/>
          <w:szCs w:val="40"/>
        </w:rPr>
        <w:tab/>
      </w:r>
      <w:r w:rsidRPr="000D2D3D">
        <w:rPr>
          <w:rFonts w:ascii="Arial" w:hAnsi="Arial" w:cs="Arial"/>
          <w:sz w:val="24"/>
          <w:szCs w:val="24"/>
          <w:u w:val="single"/>
        </w:rPr>
        <w:t>učebnice</w:t>
      </w:r>
      <w:r>
        <w:rPr>
          <w:rFonts w:ascii="Arial" w:hAnsi="Arial" w:cs="Arial"/>
          <w:sz w:val="24"/>
          <w:szCs w:val="24"/>
        </w:rPr>
        <w:t xml:space="preserve"> :  s </w:t>
      </w:r>
      <w:r>
        <w:rPr>
          <w:rFonts w:ascii="Arial" w:hAnsi="Arial" w:cs="Arial"/>
          <w:b/>
          <w:sz w:val="24"/>
          <w:szCs w:val="24"/>
        </w:rPr>
        <w:t>73</w:t>
      </w:r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cv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44 , 46</w:t>
      </w:r>
      <w:r w:rsidRPr="004F3A95">
        <w:rPr>
          <w:rFonts w:ascii="Arial" w:hAnsi="Arial" w:cs="Arial"/>
          <w:i/>
          <w:sz w:val="24"/>
          <w:szCs w:val="24"/>
        </w:rPr>
        <w:t xml:space="preserve">    </w:t>
      </w:r>
      <w:r>
        <w:rPr>
          <w:rFonts w:ascii="Arial" w:hAnsi="Arial" w:cs="Arial"/>
          <w:i/>
          <w:sz w:val="24"/>
          <w:szCs w:val="24"/>
        </w:rPr>
        <w:t>folie</w:t>
      </w:r>
      <w:r w:rsidRPr="004F3A95">
        <w:rPr>
          <w:rFonts w:ascii="Arial" w:hAnsi="Arial" w:cs="Arial"/>
          <w:i/>
          <w:sz w:val="24"/>
          <w:szCs w:val="24"/>
        </w:rPr>
        <w:t xml:space="preserve">    </w:t>
      </w:r>
      <w:r w:rsidRPr="00B73D1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 w:rsidRPr="000D2D3D">
        <w:rPr>
          <w:rFonts w:ascii="Arial" w:hAnsi="Arial" w:cs="Arial"/>
          <w:sz w:val="24"/>
          <w:szCs w:val="24"/>
          <w:u w:val="single"/>
        </w:rPr>
        <w:t>sešit</w:t>
      </w:r>
      <w:r>
        <w:rPr>
          <w:rFonts w:ascii="Arial" w:hAnsi="Arial" w:cs="Arial"/>
          <w:sz w:val="24"/>
          <w:szCs w:val="24"/>
          <w:u w:val="single"/>
        </w:rPr>
        <w:t xml:space="preserve"> DV</w:t>
      </w:r>
      <w:r w:rsidRPr="000D2D3D">
        <w:rPr>
          <w:rFonts w:ascii="Arial" w:hAnsi="Arial" w:cs="Arial"/>
          <w:sz w:val="24"/>
          <w:szCs w:val="24"/>
        </w:rPr>
        <w:t xml:space="preserve"> : s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73</w:t>
      </w:r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cv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A168D">
        <w:rPr>
          <w:rFonts w:ascii="Arial" w:hAnsi="Arial" w:cs="Arial"/>
          <w:b/>
          <w:sz w:val="24"/>
          <w:szCs w:val="24"/>
        </w:rPr>
        <w:t>45</w:t>
      </w:r>
      <w:r w:rsidRPr="001A168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Př.: </w:t>
      </w:r>
      <w:r w:rsidRPr="001A168D">
        <w:rPr>
          <w:rFonts w:ascii="Arial" w:hAnsi="Arial" w:cs="Arial"/>
          <w:sz w:val="24"/>
          <w:szCs w:val="24"/>
        </w:rPr>
        <w:t xml:space="preserve"> ( </w:t>
      </w:r>
      <w:r>
        <w:rPr>
          <w:rFonts w:ascii="Arial" w:hAnsi="Arial" w:cs="Arial"/>
          <w:sz w:val="24"/>
          <w:szCs w:val="24"/>
        </w:rPr>
        <w:t xml:space="preserve">A= </w:t>
      </w:r>
      <w:r w:rsidRPr="001A168D">
        <w:rPr>
          <w:rFonts w:ascii="Arial" w:hAnsi="Arial" w:cs="Arial"/>
          <w:sz w:val="24"/>
          <w:szCs w:val="24"/>
        </w:rPr>
        <w:t xml:space="preserve">[ </w:t>
      </w:r>
      <w:proofErr w:type="gramStart"/>
      <w:r>
        <w:rPr>
          <w:rFonts w:ascii="Arial" w:hAnsi="Arial" w:cs="Arial"/>
          <w:sz w:val="24"/>
          <w:szCs w:val="24"/>
        </w:rPr>
        <w:t xml:space="preserve">0,2 </w:t>
      </w:r>
      <w:r w:rsidRPr="001A168D">
        <w:rPr>
          <w:rFonts w:ascii="Arial" w:hAnsi="Arial" w:cs="Arial"/>
          <w:b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0,1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A5A4D">
        <w:rPr>
          <w:rFonts w:ascii="Arial" w:hAnsi="Arial" w:cs="Arial"/>
          <w:sz w:val="24"/>
          <w:szCs w:val="24"/>
        </w:rPr>
        <w:t>]  )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</w:t>
      </w:r>
      <w:r w:rsidRPr="000D2D3D">
        <w:rPr>
          <w:rFonts w:ascii="Arial" w:hAnsi="Arial" w:cs="Arial"/>
          <w:sz w:val="24"/>
          <w:szCs w:val="24"/>
          <w:u w:val="single"/>
        </w:rPr>
        <w:t>pracovní sešit</w:t>
      </w:r>
      <w:r w:rsidRPr="000D2D3D">
        <w:rPr>
          <w:rFonts w:ascii="Arial" w:hAnsi="Arial" w:cs="Arial"/>
          <w:sz w:val="24"/>
          <w:szCs w:val="24"/>
        </w:rPr>
        <w:t xml:space="preserve"> : s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 xml:space="preserve">27 </w:t>
      </w:r>
      <w:r w:rsidRPr="00B73D1F">
        <w:rPr>
          <w:rFonts w:ascii="Arial" w:hAnsi="Arial" w:cs="Arial"/>
          <w:sz w:val="24"/>
          <w:szCs w:val="24"/>
        </w:rPr>
        <w:t>/</w:t>
      </w:r>
      <w:r w:rsidRPr="000D2D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2D3D">
        <w:rPr>
          <w:rFonts w:ascii="Arial" w:hAnsi="Arial" w:cs="Arial"/>
          <w:sz w:val="24"/>
          <w:szCs w:val="24"/>
        </w:rPr>
        <w:t>cv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24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0D2D3D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510B16" w:rsidRDefault="00510B16" w:rsidP="00510B16"/>
    <w:p w:rsidR="00510B16" w:rsidRDefault="00510B16" w:rsidP="00510B16">
      <w:pPr>
        <w:ind w:left="1410" w:hanging="1410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40"/>
          <w:szCs w:val="40"/>
          <w:bdr w:val="single" w:sz="4" w:space="0" w:color="auto"/>
        </w:rPr>
        <w:t>S</w:t>
      </w:r>
      <w:r w:rsidRPr="000D2D3D">
        <w:rPr>
          <w:rFonts w:ascii="Arial" w:hAnsi="Arial" w:cs="Arial"/>
          <w:b/>
          <w:sz w:val="40"/>
          <w:szCs w:val="40"/>
          <w:bdr w:val="single" w:sz="4" w:space="0" w:color="auto"/>
        </w:rPr>
        <w:t>T</w:t>
      </w:r>
      <w:r>
        <w:rPr>
          <w:rFonts w:ascii="Arial" w:hAnsi="Arial" w:cs="Arial"/>
          <w:b/>
          <w:sz w:val="40"/>
          <w:szCs w:val="40"/>
        </w:rPr>
        <w:t xml:space="preserve">    </w:t>
      </w:r>
      <w:r>
        <w:rPr>
          <w:rFonts w:ascii="Arial" w:hAnsi="Arial" w:cs="Arial"/>
          <w:b/>
          <w:sz w:val="40"/>
          <w:szCs w:val="40"/>
        </w:rPr>
        <w:tab/>
      </w:r>
      <w:r w:rsidRPr="008D5CF3">
        <w:rPr>
          <w:rFonts w:ascii="Arial" w:hAnsi="Arial" w:cs="Arial"/>
          <w:b/>
          <w:i/>
          <w:sz w:val="24"/>
          <w:szCs w:val="24"/>
          <w:highlight w:val="yellow"/>
        </w:rPr>
        <w:t>Procvičování počítání s desetinnými čísly</w:t>
      </w:r>
    </w:p>
    <w:p w:rsidR="00510B16" w:rsidRPr="008D5CF3" w:rsidRDefault="00510B16" w:rsidP="00510B16">
      <w:pPr>
        <w:ind w:left="1410" w:hanging="1410"/>
        <w:rPr>
          <w:rFonts w:cs="Arial"/>
          <w:i/>
          <w:sz w:val="24"/>
          <w:szCs w:val="24"/>
        </w:rPr>
      </w:pPr>
      <w:r w:rsidRPr="008D5CF3">
        <w:rPr>
          <w:rFonts w:cs="Arial"/>
          <w:sz w:val="24"/>
          <w:szCs w:val="24"/>
        </w:rPr>
        <w:t xml:space="preserve">Procvičuj </w:t>
      </w:r>
      <w:r>
        <w:rPr>
          <w:rFonts w:cs="Arial"/>
          <w:sz w:val="24"/>
          <w:szCs w:val="24"/>
        </w:rPr>
        <w:t>na počítači nebo je v příloze pracovní list s kontrolou</w:t>
      </w:r>
    </w:p>
    <w:p w:rsidR="00510B16" w:rsidRPr="00F132DA" w:rsidRDefault="00B87AA4" w:rsidP="00510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anchor="selid" w:history="1">
        <w:r w:rsidR="00510B16">
          <w:rPr>
            <w:rStyle w:val="Hypertextovodkaz"/>
          </w:rPr>
          <w:t>http://www.onlinecviceni.cz/exc/pub_list_exc.php?action=show&amp;subject=Matematika&amp;search_mode=search&amp;search1=Desetinn%C3%A1+%C4%8D%C3%ADsla#selid</w:t>
        </w:r>
      </w:hyperlink>
    </w:p>
    <w:p w:rsidR="00510B16" w:rsidRPr="00B12AA1" w:rsidRDefault="00510B16" w:rsidP="00510B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0D2D3D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510B16" w:rsidRDefault="00510B16" w:rsidP="00510B16">
      <w:pPr>
        <w:ind w:left="1410" w:hanging="1410"/>
        <w:rPr>
          <w:sz w:val="24"/>
          <w:szCs w:val="24"/>
        </w:rPr>
      </w:pPr>
      <w:r>
        <w:rPr>
          <w:rFonts w:ascii="Arial" w:hAnsi="Arial" w:cs="Arial"/>
          <w:b/>
          <w:sz w:val="40"/>
          <w:szCs w:val="40"/>
          <w:bdr w:val="single" w:sz="4" w:space="0" w:color="auto"/>
        </w:rPr>
        <w:t>Č</w:t>
      </w:r>
      <w:r w:rsidRPr="000D2D3D">
        <w:rPr>
          <w:rFonts w:ascii="Arial" w:hAnsi="Arial" w:cs="Arial"/>
          <w:b/>
          <w:sz w:val="40"/>
          <w:szCs w:val="40"/>
          <w:bdr w:val="single" w:sz="4" w:space="0" w:color="auto"/>
        </w:rPr>
        <w:t>T</w:t>
      </w:r>
      <w:r w:rsidRPr="000D2D3D"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 w:rsidRPr="008D5CF3">
        <w:rPr>
          <w:rFonts w:ascii="Arial" w:hAnsi="Arial" w:cs="Arial"/>
          <w:b/>
          <w:i/>
          <w:sz w:val="24"/>
          <w:szCs w:val="24"/>
          <w:highlight w:val="yellow"/>
          <w:u w:val="thick" w:color="548DD4" w:themeColor="text2" w:themeTint="99"/>
        </w:rPr>
        <w:t>Geometrie – Jednotky obsahu</w:t>
      </w:r>
      <w:r>
        <w:rPr>
          <w:rFonts w:ascii="Arial" w:hAnsi="Arial" w:cs="Arial"/>
          <w:b/>
          <w:sz w:val="40"/>
          <w:szCs w:val="40"/>
        </w:rPr>
        <w:t xml:space="preserve">                                  </w:t>
      </w:r>
      <w:r w:rsidRPr="00E82C0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Příloha :  Jednotky</w:t>
      </w:r>
      <w:proofErr w:type="gramEnd"/>
      <w:r>
        <w:rPr>
          <w:sz w:val="24"/>
          <w:szCs w:val="24"/>
        </w:rPr>
        <w:t xml:space="preserve"> obsahu   -  zopakuj</w:t>
      </w:r>
    </w:p>
    <w:p w:rsidR="00510B16" w:rsidRPr="00913C84" w:rsidRDefault="00510B16" w:rsidP="00510B16">
      <w:pPr>
        <w:ind w:left="14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E62AB" wp14:editId="16FC2007">
                <wp:simplePos x="0" y="0"/>
                <wp:positionH relativeFrom="column">
                  <wp:posOffset>3957955</wp:posOffset>
                </wp:positionH>
                <wp:positionV relativeFrom="paragraph">
                  <wp:posOffset>-4445</wp:posOffset>
                </wp:positionV>
                <wp:extent cx="76200" cy="123825"/>
                <wp:effectExtent l="19050" t="38100" r="38100" b="66675"/>
                <wp:wrapNone/>
                <wp:docPr id="3" name="Pěticípá hvěz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12382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ěticípá hvězda 3" o:spid="_x0000_s1026" style="position:absolute;margin-left:311.65pt;margin-top:-.35pt;width:6pt;height:9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2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" path="m,47297r29106,l38100,r8994,47297l76200,47297,52653,76528r8994,47297l38100,94593,14553,123825,23547,76528,,47297xe" fillcolor="#4f81bd" strokecolor="#385d8a" strokeweight="2pt">
                <v:path arrowok="t" o:connecttype="custom" o:connectlocs="0,47297;29106,47297;38100,0;47094,47297;76200,47297;52653,76528;61647,123825;38100,94593;14553,123825;23547,76528;0,47297" o:connectangles="0,0,0,0,0,0,0,0,0,0,0"/>
              </v:shape>
            </w:pict>
          </mc:Fallback>
        </mc:AlternateContent>
      </w:r>
      <w:r w:rsidRPr="000D2D3D">
        <w:rPr>
          <w:rFonts w:ascii="Arial" w:hAnsi="Arial" w:cs="Arial"/>
          <w:sz w:val="24"/>
          <w:szCs w:val="24"/>
          <w:u w:val="single"/>
        </w:rPr>
        <w:t>učebnice</w:t>
      </w:r>
      <w:r w:rsidRPr="000D2D3D">
        <w:rPr>
          <w:rFonts w:ascii="Arial" w:hAnsi="Arial" w:cs="Arial"/>
          <w:sz w:val="24"/>
          <w:szCs w:val="24"/>
        </w:rPr>
        <w:t xml:space="preserve"> : s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109 /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2D3D">
        <w:rPr>
          <w:rFonts w:ascii="Arial" w:hAnsi="Arial" w:cs="Arial"/>
          <w:sz w:val="24"/>
          <w:szCs w:val="24"/>
        </w:rPr>
        <w:t>cv</w:t>
      </w:r>
      <w:proofErr w:type="spellEnd"/>
      <w:r w:rsidRPr="000D2D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10 </w:t>
      </w:r>
      <w:r>
        <w:rPr>
          <w:rFonts w:ascii="Arial" w:hAnsi="Arial" w:cs="Arial"/>
          <w:sz w:val="24"/>
          <w:szCs w:val="24"/>
        </w:rPr>
        <w:t>–</w:t>
      </w:r>
      <w:r w:rsidRPr="00065DC8">
        <w:rPr>
          <w:rFonts w:ascii="Arial" w:hAnsi="Arial" w:cs="Arial"/>
          <w:sz w:val="24"/>
          <w:szCs w:val="24"/>
        </w:rPr>
        <w:t xml:space="preserve"> folie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065DC8">
        <w:rPr>
          <w:rFonts w:ascii="Arial" w:hAnsi="Arial" w:cs="Arial"/>
          <w:i/>
          <w:sz w:val="24"/>
          <w:szCs w:val="24"/>
        </w:rPr>
        <w:t xml:space="preserve">dobrovolně </w:t>
      </w:r>
      <w:r>
        <w:rPr>
          <w:rFonts w:ascii="Arial" w:hAnsi="Arial" w:cs="Arial"/>
          <w:i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13,14     </w:t>
      </w:r>
      <w:r w:rsidRPr="00A77CA2">
        <w:rPr>
          <w:rFonts w:ascii="Arial" w:hAnsi="Arial" w:cs="Arial"/>
          <w:i/>
          <w:sz w:val="24"/>
          <w:szCs w:val="24"/>
        </w:rPr>
        <w:t xml:space="preserve">                                                                </w:t>
      </w:r>
      <w:r w:rsidRPr="000D2D3D">
        <w:rPr>
          <w:rFonts w:ascii="Arial" w:hAnsi="Arial" w:cs="Arial"/>
          <w:sz w:val="24"/>
          <w:szCs w:val="24"/>
        </w:rPr>
        <w:tab/>
      </w:r>
      <w:r w:rsidRPr="000D2D3D">
        <w:rPr>
          <w:rFonts w:ascii="Arial" w:hAnsi="Arial" w:cs="Arial"/>
          <w:sz w:val="24"/>
          <w:szCs w:val="24"/>
          <w:u w:val="single"/>
        </w:rPr>
        <w:t>sešit</w:t>
      </w:r>
      <w:r>
        <w:rPr>
          <w:rFonts w:ascii="Arial" w:hAnsi="Arial" w:cs="Arial"/>
          <w:sz w:val="24"/>
          <w:szCs w:val="24"/>
          <w:u w:val="single"/>
        </w:rPr>
        <w:t xml:space="preserve"> DV</w:t>
      </w:r>
      <w:r>
        <w:rPr>
          <w:rFonts w:ascii="Arial" w:hAnsi="Arial" w:cs="Arial"/>
          <w:sz w:val="24"/>
          <w:szCs w:val="24"/>
        </w:rPr>
        <w:t xml:space="preserve"> : s </w:t>
      </w:r>
      <w:r>
        <w:rPr>
          <w:rFonts w:ascii="Arial" w:hAnsi="Arial" w:cs="Arial"/>
          <w:b/>
          <w:sz w:val="24"/>
          <w:szCs w:val="24"/>
        </w:rPr>
        <w:t>109,110</w:t>
      </w:r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cv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11, 12  a 21</w:t>
      </w:r>
      <w:r w:rsidRPr="00E82C0C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A77CA2">
        <w:rPr>
          <w:rFonts w:ascii="Arial" w:hAnsi="Arial" w:cs="Arial"/>
          <w:i/>
          <w:sz w:val="24"/>
          <w:szCs w:val="24"/>
        </w:rPr>
        <w:t xml:space="preserve">   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</w:t>
      </w:r>
      <w:r w:rsidRPr="00A77CA2">
        <w:rPr>
          <w:rFonts w:ascii="Arial" w:hAnsi="Arial" w:cs="Arial"/>
          <w:i/>
          <w:sz w:val="24"/>
          <w:szCs w:val="24"/>
        </w:rPr>
        <w:t xml:space="preserve">  </w:t>
      </w:r>
      <w:r w:rsidRPr="000D2D3D">
        <w:rPr>
          <w:rFonts w:ascii="Arial" w:hAnsi="Arial" w:cs="Arial"/>
          <w:sz w:val="24"/>
          <w:szCs w:val="24"/>
          <w:u w:val="single"/>
        </w:rPr>
        <w:t xml:space="preserve">pracovní </w:t>
      </w:r>
      <w:proofErr w:type="gramStart"/>
      <w:r w:rsidRPr="000D2D3D">
        <w:rPr>
          <w:rFonts w:ascii="Arial" w:hAnsi="Arial" w:cs="Arial"/>
          <w:sz w:val="24"/>
          <w:szCs w:val="24"/>
          <w:u w:val="single"/>
        </w:rPr>
        <w:t>sešit</w:t>
      </w:r>
      <w:r w:rsidRPr="000D2D3D">
        <w:rPr>
          <w:rFonts w:ascii="Arial" w:hAnsi="Arial" w:cs="Arial"/>
          <w:sz w:val="24"/>
          <w:szCs w:val="24"/>
        </w:rPr>
        <w:t xml:space="preserve"> : s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51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B73D1F">
        <w:rPr>
          <w:rFonts w:ascii="Arial" w:hAnsi="Arial" w:cs="Arial"/>
          <w:sz w:val="24"/>
          <w:szCs w:val="24"/>
        </w:rPr>
        <w:t>/</w:t>
      </w:r>
      <w:r w:rsidRPr="000D2D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2D3D">
        <w:rPr>
          <w:rFonts w:ascii="Arial" w:hAnsi="Arial" w:cs="Arial"/>
          <w:sz w:val="24"/>
          <w:szCs w:val="24"/>
        </w:rPr>
        <w:t>cv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9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0D2D3D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A77CA2">
        <w:rPr>
          <w:rFonts w:ascii="Arial" w:hAnsi="Arial" w:cs="Arial"/>
          <w:i/>
          <w:sz w:val="24"/>
          <w:szCs w:val="24"/>
        </w:rPr>
        <w:t xml:space="preserve">                                                           </w:t>
      </w:r>
      <w:r w:rsidRPr="00E82C0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</w:t>
      </w:r>
      <w:r w:rsidRPr="00FD2993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0D2D3D">
        <w:rPr>
          <w:rFonts w:ascii="Arial" w:hAnsi="Arial" w:cs="Arial"/>
          <w:sz w:val="24"/>
          <w:szCs w:val="24"/>
        </w:rPr>
        <w:t xml:space="preserve">   </w:t>
      </w:r>
    </w:p>
    <w:p w:rsidR="00522173" w:rsidRDefault="00510B16" w:rsidP="00510B16">
      <w:pPr>
        <w:ind w:left="1410" w:hanging="1410"/>
        <w:rPr>
          <w:rFonts w:ascii="Arial" w:hAnsi="Arial" w:cs="Arial"/>
          <w:sz w:val="24"/>
          <w:szCs w:val="24"/>
        </w:rPr>
      </w:pPr>
      <w:r w:rsidRPr="000D2D3D">
        <w:rPr>
          <w:rFonts w:ascii="Arial" w:hAnsi="Arial" w:cs="Arial"/>
          <w:b/>
          <w:sz w:val="40"/>
          <w:szCs w:val="40"/>
          <w:bdr w:val="single" w:sz="4" w:space="0" w:color="auto"/>
        </w:rPr>
        <w:t>PÁ</w:t>
      </w:r>
      <w:r w:rsidRPr="000D2D3D">
        <w:rPr>
          <w:rFonts w:ascii="Arial" w:hAnsi="Arial" w:cs="Arial"/>
          <w:b/>
          <w:sz w:val="40"/>
          <w:szCs w:val="40"/>
        </w:rPr>
        <w:tab/>
      </w:r>
      <w:r w:rsidRPr="008D5CF3">
        <w:rPr>
          <w:rFonts w:ascii="Arial" w:hAnsi="Arial" w:cs="Arial"/>
          <w:b/>
          <w:i/>
          <w:sz w:val="24"/>
          <w:szCs w:val="24"/>
          <w:highlight w:val="yellow"/>
        </w:rPr>
        <w:t>Opakování</w:t>
      </w:r>
      <w:r w:rsidRPr="008D5CF3">
        <w:rPr>
          <w:rFonts w:ascii="Arial" w:hAnsi="Arial" w:cs="Arial"/>
          <w:b/>
          <w:i/>
          <w:sz w:val="24"/>
          <w:szCs w:val="24"/>
        </w:rPr>
        <w:t xml:space="preserve"> </w:t>
      </w:r>
      <w:r w:rsidRPr="008D5CF3">
        <w:rPr>
          <w:rFonts w:ascii="Arial" w:hAnsi="Arial" w:cs="Arial"/>
          <w:b/>
          <w:sz w:val="24"/>
          <w:szCs w:val="24"/>
        </w:rPr>
        <w:t xml:space="preserve">  </w:t>
      </w:r>
      <w:r w:rsidRPr="008D5CF3">
        <w:rPr>
          <w:rFonts w:ascii="Arial" w:hAnsi="Arial" w:cs="Arial"/>
          <w:b/>
          <w:sz w:val="24"/>
          <w:szCs w:val="24"/>
        </w:rPr>
        <w:tab/>
      </w:r>
      <w:r w:rsidRPr="000D2D3D">
        <w:rPr>
          <w:rFonts w:ascii="Arial" w:hAnsi="Arial" w:cs="Arial"/>
          <w:sz w:val="24"/>
          <w:szCs w:val="24"/>
        </w:rPr>
        <w:tab/>
        <w:t xml:space="preserve">         </w:t>
      </w:r>
    </w:p>
    <w:p w:rsidR="00510B16" w:rsidRDefault="00510B16" w:rsidP="00510B16">
      <w:pPr>
        <w:ind w:left="1410" w:hanging="1410"/>
        <w:rPr>
          <w:rFonts w:ascii="Arial" w:hAnsi="Arial" w:cs="Arial"/>
          <w:sz w:val="24"/>
          <w:szCs w:val="24"/>
        </w:rPr>
      </w:pPr>
    </w:p>
    <w:p w:rsidR="00510B16" w:rsidRDefault="00510B16" w:rsidP="00510B16">
      <w:pPr>
        <w:ind w:left="1410" w:hanging="1410"/>
        <w:rPr>
          <w:rFonts w:ascii="Arial" w:hAnsi="Arial" w:cs="Arial"/>
          <w:sz w:val="24"/>
          <w:szCs w:val="24"/>
        </w:rPr>
      </w:pPr>
    </w:p>
    <w:p w:rsidR="00510B16" w:rsidRPr="000D2D3D" w:rsidRDefault="00510B16" w:rsidP="00510B16">
      <w:pPr>
        <w:ind w:left="1410" w:hanging="1410"/>
        <w:rPr>
          <w:rFonts w:ascii="Arial" w:hAnsi="Arial" w:cs="Arial"/>
          <w:sz w:val="24"/>
          <w:szCs w:val="24"/>
        </w:rPr>
      </w:pPr>
    </w:p>
    <w:p w:rsidR="00803EA3" w:rsidRPr="000D2D3D" w:rsidRDefault="00803EA3" w:rsidP="00803EA3">
      <w:pPr>
        <w:ind w:left="1410" w:hanging="1410"/>
        <w:rPr>
          <w:rFonts w:ascii="Arial" w:hAnsi="Arial" w:cs="Arial"/>
          <w:sz w:val="24"/>
          <w:szCs w:val="24"/>
        </w:rPr>
      </w:pPr>
    </w:p>
    <w:p w:rsidR="00803EA3" w:rsidRPr="008D08F7" w:rsidRDefault="00803EA3" w:rsidP="00803EA3">
      <w:pPr>
        <w:rPr>
          <w:rFonts w:ascii="Arial" w:hAnsi="Arial" w:cs="Arial"/>
          <w:b/>
          <w:sz w:val="36"/>
          <w:szCs w:val="36"/>
          <w:u w:val="single"/>
          <w:bdr w:val="single" w:sz="4" w:space="0" w:color="auto"/>
        </w:rPr>
      </w:pPr>
      <w:r w:rsidRPr="008D08F7">
        <w:rPr>
          <w:rFonts w:ascii="Arial" w:hAnsi="Arial" w:cs="Arial"/>
          <w:color w:val="4F6228" w:themeColor="accent3" w:themeShade="80"/>
          <w:sz w:val="40"/>
          <w:szCs w:val="40"/>
          <w:highlight w:val="green"/>
          <w:bdr w:val="single" w:sz="4" w:space="0" w:color="auto"/>
          <w:shd w:val="clear" w:color="auto" w:fill="DAEEF3" w:themeFill="accent5" w:themeFillTint="33"/>
        </w:rPr>
        <w:t>PŘÍRODOVĚDA</w:t>
      </w:r>
      <w:r w:rsidRPr="008D08F7">
        <w:rPr>
          <w:rFonts w:ascii="Arial" w:hAnsi="Arial" w:cs="Arial"/>
          <w:b/>
          <w:color w:val="4F6228" w:themeColor="accent3" w:themeShade="80"/>
          <w:u w:val="single"/>
        </w:rPr>
        <w:t>D</w:t>
      </w:r>
      <w:r w:rsidRPr="008D08F7">
        <w:rPr>
          <w:rFonts w:ascii="Arial" w:hAnsi="Arial" w:cs="Arial"/>
          <w:b/>
          <w:u w:val="single"/>
        </w:rPr>
        <w:t xml:space="preserve">OMÁCÍ  </w:t>
      </w:r>
      <w:proofErr w:type="gramStart"/>
      <w:r w:rsidRPr="008D08F7">
        <w:rPr>
          <w:rFonts w:ascii="Arial" w:hAnsi="Arial" w:cs="Arial"/>
          <w:b/>
          <w:u w:val="single"/>
        </w:rPr>
        <w:t>VYUČOVÁNÍ</w:t>
      </w:r>
      <w:r>
        <w:rPr>
          <w:rFonts w:ascii="Arial" w:hAnsi="Arial" w:cs="Arial"/>
          <w:u w:val="single"/>
        </w:rPr>
        <w:t xml:space="preserve">  na</w:t>
      </w:r>
      <w:proofErr w:type="gramEnd"/>
      <w:r>
        <w:rPr>
          <w:rFonts w:ascii="Arial" w:hAnsi="Arial" w:cs="Arial"/>
          <w:u w:val="single"/>
        </w:rPr>
        <w:t xml:space="preserve"> týden</w:t>
      </w:r>
      <w:r w:rsidR="00510B16">
        <w:rPr>
          <w:rFonts w:ascii="Arial" w:hAnsi="Arial" w:cs="Arial"/>
          <w:b/>
          <w:sz w:val="36"/>
          <w:szCs w:val="36"/>
          <w:u w:val="single"/>
          <w:bdr w:val="single" w:sz="4" w:space="0" w:color="auto"/>
        </w:rPr>
        <w:t xml:space="preserve"> 11.5.- 15</w:t>
      </w:r>
      <w:r w:rsidR="007725FA">
        <w:rPr>
          <w:rFonts w:ascii="Arial" w:hAnsi="Arial" w:cs="Arial"/>
          <w:b/>
          <w:sz w:val="36"/>
          <w:szCs w:val="36"/>
          <w:u w:val="single"/>
          <w:bdr w:val="single" w:sz="4" w:space="0" w:color="auto"/>
        </w:rPr>
        <w:t>.5</w:t>
      </w:r>
      <w:r w:rsidRPr="008D08F7">
        <w:rPr>
          <w:rFonts w:ascii="Arial" w:hAnsi="Arial" w:cs="Arial"/>
          <w:b/>
          <w:sz w:val="36"/>
          <w:szCs w:val="36"/>
          <w:u w:val="single"/>
          <w:bdr w:val="single" w:sz="4" w:space="0" w:color="auto"/>
        </w:rPr>
        <w:t>.2020</w:t>
      </w:r>
    </w:p>
    <w:p w:rsidR="00803EA3" w:rsidRPr="007D0F41" w:rsidRDefault="00803EA3" w:rsidP="00803EA3">
      <w:pPr>
        <w:jc w:val="center"/>
        <w:rPr>
          <w:rFonts w:ascii="Arial" w:hAnsi="Arial" w:cs="Arial"/>
          <w:sz w:val="40"/>
          <w:szCs w:val="40"/>
          <w:u w:val="single"/>
        </w:rPr>
      </w:pPr>
    </w:p>
    <w:p w:rsidR="00510B16" w:rsidRDefault="00510B16" w:rsidP="00510B16">
      <w:pPr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>ČLOVĚK a JEDNODUCHÉ STROJE</w:t>
      </w:r>
    </w:p>
    <w:p w:rsidR="00510B16" w:rsidRDefault="00510B16" w:rsidP="00510B16">
      <w:pPr>
        <w:rPr>
          <w:rFonts w:ascii="Arial" w:hAnsi="Arial" w:cs="Arial"/>
          <w:b/>
          <w:sz w:val="24"/>
          <w:szCs w:val="24"/>
        </w:rPr>
      </w:pPr>
      <w:r w:rsidRPr="008D08F7">
        <w:rPr>
          <w:rFonts w:ascii="Arial" w:hAnsi="Arial" w:cs="Arial"/>
          <w:sz w:val="24"/>
          <w:szCs w:val="24"/>
          <w:u w:val="single"/>
        </w:rPr>
        <w:t>učebnice</w:t>
      </w:r>
      <w:r w:rsidRPr="008D08F7">
        <w:rPr>
          <w:rFonts w:ascii="Arial" w:hAnsi="Arial" w:cs="Arial"/>
          <w:sz w:val="24"/>
          <w:szCs w:val="24"/>
        </w:rPr>
        <w:t xml:space="preserve"> :    s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72 - 75</w:t>
      </w:r>
      <w:r w:rsidRPr="008D08F7">
        <w:rPr>
          <w:rFonts w:ascii="Arial" w:hAnsi="Arial" w:cs="Arial"/>
          <w:sz w:val="24"/>
          <w:szCs w:val="24"/>
        </w:rPr>
        <w:t xml:space="preserve">     </w:t>
      </w:r>
      <w:r w:rsidRPr="008D08F7">
        <w:rPr>
          <w:rFonts w:ascii="Arial" w:hAnsi="Arial" w:cs="Arial"/>
          <w:b/>
          <w:sz w:val="24"/>
          <w:szCs w:val="24"/>
        </w:rPr>
        <w:t xml:space="preserve">    </w:t>
      </w:r>
      <w:r w:rsidRPr="008D08F7">
        <w:rPr>
          <w:rFonts w:ascii="Arial" w:hAnsi="Arial" w:cs="Arial"/>
          <w:b/>
          <w:sz w:val="24"/>
          <w:szCs w:val="24"/>
        </w:rPr>
        <w:tab/>
      </w:r>
      <w:r w:rsidRPr="008D08F7">
        <w:rPr>
          <w:rFonts w:ascii="Arial" w:hAnsi="Arial" w:cs="Arial"/>
          <w:sz w:val="24"/>
          <w:szCs w:val="24"/>
          <w:u w:val="single"/>
        </w:rPr>
        <w:t xml:space="preserve">pracovní sešit </w:t>
      </w:r>
      <w:r w:rsidRPr="008D08F7">
        <w:rPr>
          <w:rFonts w:ascii="Arial" w:hAnsi="Arial" w:cs="Arial"/>
          <w:sz w:val="24"/>
          <w:szCs w:val="24"/>
        </w:rPr>
        <w:t>:  s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 xml:space="preserve">42, 43 </w:t>
      </w:r>
      <w:r w:rsidRPr="007D0F41">
        <w:rPr>
          <w:rFonts w:ascii="Arial" w:hAnsi="Arial" w:cs="Arial"/>
          <w:sz w:val="24"/>
          <w:szCs w:val="24"/>
        </w:rPr>
        <w:t xml:space="preserve">/ </w:t>
      </w:r>
      <w:proofErr w:type="gramStart"/>
      <w:r w:rsidRPr="007D0F41">
        <w:rPr>
          <w:rFonts w:ascii="Arial" w:hAnsi="Arial" w:cs="Arial"/>
          <w:sz w:val="24"/>
          <w:szCs w:val="24"/>
        </w:rPr>
        <w:t>cv.</w:t>
      </w:r>
      <w:r>
        <w:rPr>
          <w:rFonts w:ascii="Arial" w:hAnsi="Arial" w:cs="Arial"/>
          <w:b/>
          <w:sz w:val="24"/>
          <w:szCs w:val="24"/>
        </w:rPr>
        <w:t>1-9</w:t>
      </w:r>
      <w:proofErr w:type="gramEnd"/>
    </w:p>
    <w:p w:rsidR="00510B16" w:rsidRDefault="00510B16" w:rsidP="00510B16">
      <w:pPr>
        <w:rPr>
          <w:rFonts w:ascii="Arial" w:hAnsi="Arial" w:cs="Arial"/>
          <w:b/>
          <w:sz w:val="24"/>
          <w:szCs w:val="24"/>
        </w:rPr>
      </w:pPr>
    </w:p>
    <w:p w:rsidR="00510B16" w:rsidRDefault="00510B16" w:rsidP="00510B16">
      <w:pPr>
        <w:rPr>
          <w:rFonts w:ascii="Arial" w:hAnsi="Arial" w:cs="Arial"/>
          <w:b/>
          <w:sz w:val="24"/>
          <w:szCs w:val="24"/>
        </w:rPr>
      </w:pPr>
    </w:p>
    <w:p w:rsidR="00510B16" w:rsidRDefault="00510B16" w:rsidP="00510B1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Projekt :    Dobrovolně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vyrobit nebo nachystat příklad jednoduchého stroje</w:t>
      </w:r>
    </w:p>
    <w:p w:rsidR="00803EA3" w:rsidRDefault="00803EA3" w:rsidP="00036FB5">
      <w:pPr>
        <w:ind w:left="-709" w:right="-994"/>
        <w:rPr>
          <w:b/>
          <w:sz w:val="32"/>
          <w:szCs w:val="32"/>
          <w:u w:val="single"/>
        </w:rPr>
      </w:pPr>
    </w:p>
    <w:p w:rsidR="009F5B7E" w:rsidRDefault="009F5B7E" w:rsidP="00036FB5">
      <w:pPr>
        <w:ind w:left="-709" w:right="-994"/>
        <w:rPr>
          <w:b/>
          <w:sz w:val="32"/>
          <w:szCs w:val="32"/>
          <w:u w:val="single"/>
        </w:rPr>
      </w:pPr>
    </w:p>
    <w:p w:rsidR="009F5B7E" w:rsidRDefault="009F5B7E" w:rsidP="00036FB5">
      <w:pPr>
        <w:ind w:left="-709" w:right="-994"/>
        <w:rPr>
          <w:b/>
          <w:sz w:val="32"/>
          <w:szCs w:val="32"/>
          <w:u w:val="single"/>
        </w:rPr>
      </w:pPr>
    </w:p>
    <w:p w:rsidR="009F5B7E" w:rsidRDefault="009F5B7E" w:rsidP="00036FB5">
      <w:pPr>
        <w:ind w:left="-709" w:right="-994"/>
        <w:rPr>
          <w:b/>
          <w:sz w:val="32"/>
          <w:szCs w:val="32"/>
          <w:u w:val="single"/>
        </w:rPr>
      </w:pPr>
    </w:p>
    <w:p w:rsidR="00B87AA4" w:rsidRDefault="00B87AA4" w:rsidP="00036FB5">
      <w:pPr>
        <w:ind w:left="-709" w:right="-994"/>
        <w:rPr>
          <w:b/>
          <w:sz w:val="32"/>
          <w:szCs w:val="32"/>
          <w:u w:val="single"/>
        </w:rPr>
      </w:pPr>
    </w:p>
    <w:p w:rsidR="00B87AA4" w:rsidRDefault="00B87AA4" w:rsidP="00036FB5">
      <w:pPr>
        <w:ind w:left="-709" w:right="-994"/>
        <w:rPr>
          <w:b/>
          <w:sz w:val="32"/>
          <w:szCs w:val="32"/>
          <w:u w:val="single"/>
        </w:rPr>
      </w:pPr>
    </w:p>
    <w:p w:rsidR="00B87AA4" w:rsidRDefault="00B87AA4" w:rsidP="00036FB5">
      <w:pPr>
        <w:ind w:left="-709" w:right="-994"/>
        <w:rPr>
          <w:b/>
          <w:sz w:val="32"/>
          <w:szCs w:val="32"/>
          <w:u w:val="single"/>
        </w:rPr>
      </w:pPr>
    </w:p>
    <w:p w:rsidR="00B87AA4" w:rsidRDefault="00B87AA4" w:rsidP="00036FB5">
      <w:pPr>
        <w:ind w:left="-709" w:right="-994"/>
        <w:rPr>
          <w:b/>
          <w:sz w:val="32"/>
          <w:szCs w:val="32"/>
          <w:u w:val="single"/>
        </w:rPr>
      </w:pPr>
    </w:p>
    <w:p w:rsidR="00B87AA4" w:rsidRDefault="00B87AA4" w:rsidP="00036FB5">
      <w:pPr>
        <w:ind w:left="-709" w:right="-994"/>
        <w:rPr>
          <w:b/>
          <w:sz w:val="32"/>
          <w:szCs w:val="32"/>
          <w:u w:val="single"/>
        </w:rPr>
      </w:pPr>
    </w:p>
    <w:p w:rsidR="00B87AA4" w:rsidRDefault="00B87AA4" w:rsidP="00036FB5">
      <w:pPr>
        <w:ind w:left="-709" w:right="-994"/>
        <w:rPr>
          <w:b/>
          <w:sz w:val="32"/>
          <w:szCs w:val="32"/>
          <w:u w:val="single"/>
        </w:rPr>
      </w:pPr>
    </w:p>
    <w:p w:rsidR="00B87AA4" w:rsidRDefault="00B87AA4" w:rsidP="00036FB5">
      <w:pPr>
        <w:ind w:left="-709" w:right="-994"/>
        <w:rPr>
          <w:b/>
          <w:sz w:val="32"/>
          <w:szCs w:val="32"/>
          <w:u w:val="single"/>
        </w:rPr>
      </w:pPr>
    </w:p>
    <w:p w:rsidR="00B87AA4" w:rsidRDefault="00B87AA4" w:rsidP="00036FB5">
      <w:pPr>
        <w:ind w:left="-709" w:right="-994"/>
        <w:rPr>
          <w:b/>
          <w:sz w:val="32"/>
          <w:szCs w:val="32"/>
          <w:u w:val="single"/>
        </w:rPr>
      </w:pPr>
    </w:p>
    <w:p w:rsidR="00B87AA4" w:rsidRDefault="00B87AA4" w:rsidP="00036FB5">
      <w:pPr>
        <w:ind w:left="-709" w:right="-994"/>
        <w:rPr>
          <w:b/>
          <w:sz w:val="32"/>
          <w:szCs w:val="32"/>
          <w:u w:val="single"/>
        </w:rPr>
      </w:pPr>
    </w:p>
    <w:p w:rsidR="00B87AA4" w:rsidRDefault="00B87AA4" w:rsidP="00036FB5">
      <w:pPr>
        <w:ind w:left="-709" w:right="-994"/>
        <w:rPr>
          <w:b/>
          <w:sz w:val="32"/>
          <w:szCs w:val="32"/>
          <w:u w:val="single"/>
        </w:rPr>
      </w:pPr>
    </w:p>
    <w:p w:rsidR="00B87AA4" w:rsidRPr="00B87AA4" w:rsidRDefault="00B87AA4" w:rsidP="00B87AA4">
      <w:pPr>
        <w:ind w:right="-994"/>
        <w:rPr>
          <w:b/>
          <w:sz w:val="32"/>
          <w:szCs w:val="32"/>
          <w:u w:val="single"/>
        </w:rPr>
      </w:pPr>
      <w:r w:rsidRPr="00C07BBB">
        <w:rPr>
          <w:color w:val="984806" w:themeColor="accent6" w:themeShade="80"/>
          <w:sz w:val="40"/>
          <w:szCs w:val="40"/>
          <w:highlight w:val="yellow"/>
          <w:bdr w:val="single" w:sz="4" w:space="0" w:color="auto"/>
          <w:shd w:val="clear" w:color="auto" w:fill="FDE9D9" w:themeFill="accent6" w:themeFillTint="33"/>
        </w:rPr>
        <w:lastRenderedPageBreak/>
        <w:t>ANGLICKÝ  JAZYK</w:t>
      </w:r>
      <w:r w:rsidRPr="009505AE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r w:rsidRPr="0013251D">
        <w:rPr>
          <w:b/>
          <w:u w:val="single"/>
        </w:rPr>
        <w:t>DOMÁCÍ  VYUČOVÁNÍ</w:t>
      </w:r>
      <w:r>
        <w:rPr>
          <w:u w:val="single"/>
        </w:rPr>
        <w:t xml:space="preserve">     na týden      </w:t>
      </w:r>
      <w:r>
        <w:rPr>
          <w:b/>
          <w:sz w:val="36"/>
          <w:szCs w:val="36"/>
          <w:u w:val="single"/>
          <w:bdr w:val="single" w:sz="4" w:space="0" w:color="auto"/>
        </w:rPr>
        <w:t xml:space="preserve">11.5. – </w:t>
      </w:r>
      <w:proofErr w:type="gramStart"/>
      <w:r>
        <w:rPr>
          <w:b/>
          <w:sz w:val="36"/>
          <w:szCs w:val="36"/>
          <w:u w:val="single"/>
          <w:bdr w:val="single" w:sz="4" w:space="0" w:color="auto"/>
        </w:rPr>
        <w:t>15</w:t>
      </w:r>
      <w:r>
        <w:rPr>
          <w:b/>
          <w:sz w:val="36"/>
          <w:szCs w:val="36"/>
          <w:u w:val="single"/>
          <w:bdr w:val="single" w:sz="4" w:space="0" w:color="auto"/>
        </w:rPr>
        <w:t>.5</w:t>
      </w:r>
      <w:r w:rsidRPr="0013251D">
        <w:rPr>
          <w:b/>
          <w:sz w:val="36"/>
          <w:szCs w:val="36"/>
          <w:u w:val="single"/>
          <w:bdr w:val="single" w:sz="4" w:space="0" w:color="auto"/>
        </w:rPr>
        <w:t>. 2020</w:t>
      </w:r>
      <w:proofErr w:type="gramEnd"/>
    </w:p>
    <w:p w:rsidR="00B87AA4" w:rsidRPr="00615FA6" w:rsidRDefault="00B87AA4" w:rsidP="00B87AA4">
      <w:pPr>
        <w:rPr>
          <w:sz w:val="24"/>
          <w:szCs w:val="24"/>
        </w:rPr>
      </w:pPr>
      <w:r w:rsidRPr="00615FA6">
        <w:rPr>
          <w:sz w:val="24"/>
          <w:szCs w:val="24"/>
        </w:rPr>
        <w:t xml:space="preserve">1. Nejprve si </w:t>
      </w:r>
      <w:r w:rsidRPr="00615FA6">
        <w:rPr>
          <w:color w:val="943634" w:themeColor="accent2" w:themeShade="BF"/>
          <w:sz w:val="24"/>
          <w:szCs w:val="24"/>
        </w:rPr>
        <w:t>spolu uděláme dvě cvičení v</w:t>
      </w:r>
      <w:r w:rsidRPr="00615FA6">
        <w:rPr>
          <w:color w:val="FF0000"/>
          <w:sz w:val="24"/>
          <w:szCs w:val="24"/>
        </w:rPr>
        <w:t xml:space="preserve"> učebnici </w:t>
      </w:r>
      <w:r w:rsidRPr="00615FA6">
        <w:rPr>
          <w:color w:val="943634" w:themeColor="accent2" w:themeShade="BF"/>
          <w:sz w:val="24"/>
          <w:szCs w:val="24"/>
        </w:rPr>
        <w:t>na str. 43</w:t>
      </w:r>
      <w:r w:rsidRPr="00615FA6">
        <w:rPr>
          <w:sz w:val="24"/>
          <w:szCs w:val="24"/>
        </w:rPr>
        <w:t xml:space="preserve">. </w:t>
      </w:r>
      <w:r w:rsidRPr="00615FA6">
        <w:rPr>
          <w:color w:val="943634" w:themeColor="accent2" w:themeShade="BF"/>
          <w:sz w:val="24"/>
          <w:szCs w:val="24"/>
        </w:rPr>
        <w:t>Opakujeme</w:t>
      </w:r>
      <w:r w:rsidRPr="00615FA6">
        <w:rPr>
          <w:sz w:val="24"/>
          <w:szCs w:val="24"/>
        </w:rPr>
        <w:t xml:space="preserve"> zde, co během dne obvykle můžeme dělat. Ve </w:t>
      </w:r>
      <w:r w:rsidRPr="00615FA6">
        <w:rPr>
          <w:b/>
          <w:color w:val="0070C0"/>
          <w:sz w:val="24"/>
          <w:szCs w:val="24"/>
        </w:rPr>
        <w:t>cvičení 3b</w:t>
      </w:r>
      <w:r w:rsidRPr="00615FA6">
        <w:rPr>
          <w:color w:val="0070C0"/>
          <w:sz w:val="24"/>
          <w:szCs w:val="24"/>
        </w:rPr>
        <w:t xml:space="preserve"> </w:t>
      </w:r>
      <w:r w:rsidRPr="00615FA6">
        <w:rPr>
          <w:sz w:val="24"/>
          <w:szCs w:val="24"/>
        </w:rPr>
        <w:t xml:space="preserve">byste měli </w:t>
      </w:r>
      <w:r w:rsidRPr="00615FA6">
        <w:rPr>
          <w:sz w:val="24"/>
          <w:szCs w:val="24"/>
          <w:u w:val="single"/>
        </w:rPr>
        <w:t>domyslet</w:t>
      </w:r>
      <w:r w:rsidRPr="00615FA6">
        <w:rPr>
          <w:sz w:val="24"/>
          <w:szCs w:val="24"/>
        </w:rPr>
        <w:t xml:space="preserve"> na vynechané místo </w:t>
      </w:r>
      <w:r w:rsidRPr="00615FA6">
        <w:rPr>
          <w:sz w:val="24"/>
          <w:szCs w:val="24"/>
          <w:u w:val="single"/>
        </w:rPr>
        <w:t>správné sloveso</w:t>
      </w:r>
      <w:r w:rsidRPr="00615FA6">
        <w:rPr>
          <w:sz w:val="24"/>
          <w:szCs w:val="24"/>
        </w:rPr>
        <w:t xml:space="preserve">. (Můžete si k tomu </w:t>
      </w:r>
      <w:r w:rsidRPr="00615FA6">
        <w:rPr>
          <w:color w:val="0070C0"/>
          <w:sz w:val="24"/>
          <w:szCs w:val="24"/>
        </w:rPr>
        <w:t xml:space="preserve">pustit </w:t>
      </w:r>
      <w:r w:rsidRPr="00615FA6">
        <w:rPr>
          <w:b/>
          <w:sz w:val="24"/>
          <w:szCs w:val="24"/>
          <w:u w:val="single"/>
        </w:rPr>
        <w:t>hlas 22 z přílohy v emailu</w:t>
      </w:r>
      <w:r w:rsidRPr="00615FA6">
        <w:rPr>
          <w:sz w:val="24"/>
          <w:szCs w:val="24"/>
        </w:rPr>
        <w:t xml:space="preserve">.) </w:t>
      </w:r>
    </w:p>
    <w:p w:rsidR="00B87AA4" w:rsidRPr="00615FA6" w:rsidRDefault="00B87AA4" w:rsidP="00B87AA4">
      <w:pPr>
        <w:rPr>
          <w:sz w:val="24"/>
          <w:szCs w:val="24"/>
        </w:rPr>
      </w:pPr>
      <w:r w:rsidRPr="00615FA6">
        <w:rPr>
          <w:color w:val="7030A0"/>
          <w:sz w:val="24"/>
          <w:szCs w:val="24"/>
        </w:rPr>
        <w:t xml:space="preserve">Projděme si tyto věty rovnou </w:t>
      </w:r>
      <w:r>
        <w:rPr>
          <w:color w:val="7030A0"/>
          <w:sz w:val="24"/>
          <w:szCs w:val="24"/>
        </w:rPr>
        <w:t>spolu:</w:t>
      </w:r>
    </w:p>
    <w:p w:rsidR="00B87AA4" w:rsidRPr="00615FA6" w:rsidRDefault="00B87AA4" w:rsidP="00B87AA4">
      <w:pPr>
        <w:pStyle w:val="Odstavecseseznamem"/>
        <w:numPr>
          <w:ilvl w:val="0"/>
          <w:numId w:val="2"/>
        </w:numPr>
        <w:spacing w:line="259" w:lineRule="auto"/>
        <w:rPr>
          <w:sz w:val="24"/>
          <w:szCs w:val="24"/>
        </w:rPr>
      </w:pPr>
      <w:r w:rsidRPr="00615FA6">
        <w:rPr>
          <w:sz w:val="24"/>
          <w:szCs w:val="24"/>
        </w:rPr>
        <w:t>I</w:t>
      </w:r>
      <w:r w:rsidRPr="00615FA6">
        <w:rPr>
          <w:color w:val="FF0000"/>
          <w:sz w:val="24"/>
          <w:szCs w:val="24"/>
        </w:rPr>
        <w:t xml:space="preserve"> </w:t>
      </w:r>
      <w:proofErr w:type="spellStart"/>
      <w:r w:rsidRPr="00615FA6">
        <w:rPr>
          <w:color w:val="FF0000"/>
          <w:sz w:val="24"/>
          <w:szCs w:val="24"/>
        </w:rPr>
        <w:t>have</w:t>
      </w:r>
      <w:proofErr w:type="spellEnd"/>
      <w:r w:rsidRPr="00615FA6">
        <w:rPr>
          <w:color w:val="FF0000"/>
          <w:sz w:val="24"/>
          <w:szCs w:val="24"/>
        </w:rPr>
        <w:t xml:space="preserve"> </w:t>
      </w:r>
      <w:proofErr w:type="spellStart"/>
      <w:r w:rsidRPr="00615FA6">
        <w:rPr>
          <w:sz w:val="24"/>
          <w:szCs w:val="24"/>
        </w:rPr>
        <w:t>breakfast</w:t>
      </w:r>
      <w:proofErr w:type="spellEnd"/>
      <w:r w:rsidRPr="00615FA6">
        <w:rPr>
          <w:sz w:val="24"/>
          <w:szCs w:val="24"/>
        </w:rPr>
        <w:t xml:space="preserve"> in </w:t>
      </w:r>
      <w:proofErr w:type="spellStart"/>
      <w:r w:rsidRPr="00615FA6">
        <w:rPr>
          <w:sz w:val="24"/>
          <w:szCs w:val="24"/>
        </w:rPr>
        <w:t>the</w:t>
      </w:r>
      <w:proofErr w:type="spellEnd"/>
      <w:r w:rsidRPr="00615FA6">
        <w:rPr>
          <w:sz w:val="24"/>
          <w:szCs w:val="24"/>
        </w:rPr>
        <w:t xml:space="preserve"> </w:t>
      </w:r>
      <w:proofErr w:type="spellStart"/>
      <w:r w:rsidRPr="00615FA6">
        <w:rPr>
          <w:sz w:val="24"/>
          <w:szCs w:val="24"/>
        </w:rPr>
        <w:t>kitchen</w:t>
      </w:r>
      <w:proofErr w:type="spellEnd"/>
      <w:r w:rsidRPr="00615FA6">
        <w:rPr>
          <w:sz w:val="24"/>
          <w:szCs w:val="24"/>
        </w:rPr>
        <w:t>. – Mám snídani v kuchyni.</w:t>
      </w:r>
    </w:p>
    <w:p w:rsidR="00B87AA4" w:rsidRPr="00615FA6" w:rsidRDefault="00B87AA4" w:rsidP="00B87AA4">
      <w:pPr>
        <w:pStyle w:val="Odstavecseseznamem"/>
        <w:numPr>
          <w:ilvl w:val="0"/>
          <w:numId w:val="2"/>
        </w:numPr>
        <w:spacing w:line="259" w:lineRule="auto"/>
        <w:rPr>
          <w:sz w:val="24"/>
          <w:szCs w:val="24"/>
        </w:rPr>
      </w:pPr>
      <w:r w:rsidRPr="00615FA6">
        <w:rPr>
          <w:sz w:val="24"/>
          <w:szCs w:val="24"/>
        </w:rPr>
        <w:t xml:space="preserve">My </w:t>
      </w:r>
      <w:proofErr w:type="spellStart"/>
      <w:r w:rsidRPr="00615FA6">
        <w:rPr>
          <w:sz w:val="24"/>
          <w:szCs w:val="24"/>
        </w:rPr>
        <w:t>mum</w:t>
      </w:r>
      <w:proofErr w:type="spellEnd"/>
      <w:r w:rsidRPr="00615FA6">
        <w:rPr>
          <w:sz w:val="24"/>
          <w:szCs w:val="24"/>
        </w:rPr>
        <w:t xml:space="preserve"> and </w:t>
      </w:r>
      <w:proofErr w:type="spellStart"/>
      <w:r w:rsidRPr="00615FA6">
        <w:rPr>
          <w:sz w:val="24"/>
          <w:szCs w:val="24"/>
        </w:rPr>
        <w:t>dad</w:t>
      </w:r>
      <w:proofErr w:type="spellEnd"/>
      <w:r w:rsidRPr="00615FA6">
        <w:rPr>
          <w:sz w:val="24"/>
          <w:szCs w:val="24"/>
        </w:rPr>
        <w:t xml:space="preserve"> </w:t>
      </w:r>
      <w:r w:rsidRPr="00615FA6">
        <w:rPr>
          <w:color w:val="FF0000"/>
          <w:sz w:val="24"/>
          <w:szCs w:val="24"/>
        </w:rPr>
        <w:t>go</w:t>
      </w:r>
      <w:r w:rsidRPr="00615FA6">
        <w:rPr>
          <w:sz w:val="24"/>
          <w:szCs w:val="24"/>
        </w:rPr>
        <w:t xml:space="preserve"> to </w:t>
      </w:r>
      <w:proofErr w:type="spellStart"/>
      <w:r w:rsidRPr="00615FA6">
        <w:rPr>
          <w:sz w:val="24"/>
          <w:szCs w:val="24"/>
        </w:rPr>
        <w:t>work</w:t>
      </w:r>
      <w:proofErr w:type="spellEnd"/>
      <w:r w:rsidRPr="00615FA6">
        <w:rPr>
          <w:sz w:val="24"/>
          <w:szCs w:val="24"/>
        </w:rPr>
        <w:t xml:space="preserve"> </w:t>
      </w:r>
      <w:proofErr w:type="spellStart"/>
      <w:r w:rsidRPr="00615FA6">
        <w:rPr>
          <w:sz w:val="24"/>
          <w:szCs w:val="24"/>
        </w:rPr>
        <w:t>at</w:t>
      </w:r>
      <w:proofErr w:type="spellEnd"/>
      <w:r w:rsidRPr="00615FA6">
        <w:rPr>
          <w:sz w:val="24"/>
          <w:szCs w:val="24"/>
        </w:rPr>
        <w:t xml:space="preserve"> </w:t>
      </w:r>
      <w:proofErr w:type="spellStart"/>
      <w:r w:rsidRPr="00615FA6">
        <w:rPr>
          <w:sz w:val="24"/>
          <w:szCs w:val="24"/>
        </w:rPr>
        <w:t>half</w:t>
      </w:r>
      <w:proofErr w:type="spellEnd"/>
      <w:r w:rsidRPr="00615FA6">
        <w:rPr>
          <w:sz w:val="24"/>
          <w:szCs w:val="24"/>
        </w:rPr>
        <w:t xml:space="preserve"> past </w:t>
      </w:r>
      <w:proofErr w:type="spellStart"/>
      <w:proofErr w:type="gramStart"/>
      <w:r w:rsidRPr="00615FA6">
        <w:rPr>
          <w:sz w:val="24"/>
          <w:szCs w:val="24"/>
        </w:rPr>
        <w:t>eight</w:t>
      </w:r>
      <w:proofErr w:type="spellEnd"/>
      <w:r w:rsidRPr="00615FA6">
        <w:rPr>
          <w:sz w:val="24"/>
          <w:szCs w:val="24"/>
        </w:rPr>
        <w:t>.  – Moje</w:t>
      </w:r>
      <w:proofErr w:type="gramEnd"/>
      <w:r w:rsidRPr="00615FA6">
        <w:rPr>
          <w:sz w:val="24"/>
          <w:szCs w:val="24"/>
        </w:rPr>
        <w:t xml:space="preserve"> máma a táta chodí do práce o půl deváté.</w:t>
      </w:r>
    </w:p>
    <w:p w:rsidR="00B87AA4" w:rsidRPr="00615FA6" w:rsidRDefault="00B87AA4" w:rsidP="00B87AA4">
      <w:pPr>
        <w:pStyle w:val="Odstavecseseznamem"/>
        <w:numPr>
          <w:ilvl w:val="0"/>
          <w:numId w:val="2"/>
        </w:numPr>
        <w:spacing w:line="259" w:lineRule="auto"/>
        <w:rPr>
          <w:sz w:val="24"/>
          <w:szCs w:val="24"/>
        </w:rPr>
      </w:pPr>
      <w:r w:rsidRPr="00615FA6">
        <w:rPr>
          <w:sz w:val="24"/>
          <w:szCs w:val="24"/>
        </w:rPr>
        <w:t xml:space="preserve">I </w:t>
      </w:r>
      <w:proofErr w:type="spellStart"/>
      <w:r w:rsidRPr="00615FA6">
        <w:rPr>
          <w:color w:val="FF0000"/>
          <w:sz w:val="24"/>
          <w:szCs w:val="24"/>
        </w:rPr>
        <w:t>read</w:t>
      </w:r>
      <w:proofErr w:type="spellEnd"/>
      <w:r w:rsidRPr="00615FA6">
        <w:rPr>
          <w:sz w:val="24"/>
          <w:szCs w:val="24"/>
        </w:rPr>
        <w:t xml:space="preserve"> </w:t>
      </w:r>
      <w:proofErr w:type="spellStart"/>
      <w:r w:rsidRPr="00615FA6">
        <w:rPr>
          <w:sz w:val="24"/>
          <w:szCs w:val="24"/>
        </w:rPr>
        <w:t>books</w:t>
      </w:r>
      <w:proofErr w:type="spellEnd"/>
      <w:r w:rsidRPr="00615FA6">
        <w:rPr>
          <w:sz w:val="24"/>
          <w:szCs w:val="24"/>
        </w:rPr>
        <w:t xml:space="preserve"> and comics in </w:t>
      </w:r>
      <w:proofErr w:type="spellStart"/>
      <w:r w:rsidRPr="00615FA6">
        <w:rPr>
          <w:sz w:val="24"/>
          <w:szCs w:val="24"/>
        </w:rPr>
        <w:t>bed</w:t>
      </w:r>
      <w:proofErr w:type="spellEnd"/>
      <w:r w:rsidRPr="00615FA6">
        <w:rPr>
          <w:sz w:val="24"/>
          <w:szCs w:val="24"/>
        </w:rPr>
        <w:t xml:space="preserve">. – Čtu </w:t>
      </w:r>
      <w:r>
        <w:rPr>
          <w:sz w:val="24"/>
          <w:szCs w:val="24"/>
        </w:rPr>
        <w:t>si knížky</w:t>
      </w:r>
      <w:r w:rsidRPr="00615FA6">
        <w:rPr>
          <w:sz w:val="24"/>
          <w:szCs w:val="24"/>
        </w:rPr>
        <w:t xml:space="preserve"> a komiksy v posteli.</w:t>
      </w:r>
    </w:p>
    <w:p w:rsidR="00B87AA4" w:rsidRPr="00615FA6" w:rsidRDefault="00B87AA4" w:rsidP="00B87AA4">
      <w:pPr>
        <w:pStyle w:val="Odstavecseseznamem"/>
        <w:numPr>
          <w:ilvl w:val="0"/>
          <w:numId w:val="2"/>
        </w:numPr>
        <w:spacing w:line="259" w:lineRule="auto"/>
        <w:rPr>
          <w:sz w:val="24"/>
          <w:szCs w:val="24"/>
        </w:rPr>
      </w:pPr>
      <w:r w:rsidRPr="00615FA6">
        <w:rPr>
          <w:sz w:val="24"/>
          <w:szCs w:val="24"/>
        </w:rPr>
        <w:t xml:space="preserve">At </w:t>
      </w:r>
      <w:proofErr w:type="spellStart"/>
      <w:r w:rsidRPr="00615FA6">
        <w:rPr>
          <w:sz w:val="24"/>
          <w:szCs w:val="24"/>
        </w:rPr>
        <w:t>the</w:t>
      </w:r>
      <w:proofErr w:type="spellEnd"/>
      <w:r w:rsidRPr="00615FA6">
        <w:rPr>
          <w:sz w:val="24"/>
          <w:szCs w:val="24"/>
        </w:rPr>
        <w:t xml:space="preserve"> </w:t>
      </w:r>
      <w:proofErr w:type="spellStart"/>
      <w:r w:rsidRPr="00615FA6">
        <w:rPr>
          <w:sz w:val="24"/>
          <w:szCs w:val="24"/>
        </w:rPr>
        <w:t>weekend</w:t>
      </w:r>
      <w:proofErr w:type="spellEnd"/>
      <w:r w:rsidRPr="00615FA6">
        <w:rPr>
          <w:sz w:val="24"/>
          <w:szCs w:val="24"/>
        </w:rPr>
        <w:t xml:space="preserve">, I </w:t>
      </w:r>
      <w:proofErr w:type="spellStart"/>
      <w:r w:rsidRPr="00615FA6">
        <w:rPr>
          <w:color w:val="FF0000"/>
          <w:sz w:val="24"/>
          <w:szCs w:val="24"/>
        </w:rPr>
        <w:t>get</w:t>
      </w:r>
      <w:proofErr w:type="spellEnd"/>
      <w:r w:rsidRPr="00615FA6">
        <w:rPr>
          <w:sz w:val="24"/>
          <w:szCs w:val="24"/>
        </w:rPr>
        <w:t xml:space="preserve"> up </w:t>
      </w:r>
      <w:proofErr w:type="spellStart"/>
      <w:r w:rsidRPr="00615FA6">
        <w:rPr>
          <w:sz w:val="24"/>
          <w:szCs w:val="24"/>
        </w:rPr>
        <w:t>at</w:t>
      </w:r>
      <w:proofErr w:type="spellEnd"/>
      <w:r w:rsidRPr="00615FA6">
        <w:rPr>
          <w:sz w:val="24"/>
          <w:szCs w:val="24"/>
        </w:rPr>
        <w:t xml:space="preserve"> </w:t>
      </w:r>
      <w:proofErr w:type="spellStart"/>
      <w:r w:rsidRPr="00615FA6">
        <w:rPr>
          <w:sz w:val="24"/>
          <w:szCs w:val="24"/>
        </w:rPr>
        <w:t>half</w:t>
      </w:r>
      <w:proofErr w:type="spellEnd"/>
      <w:r w:rsidRPr="00615FA6">
        <w:rPr>
          <w:sz w:val="24"/>
          <w:szCs w:val="24"/>
        </w:rPr>
        <w:t xml:space="preserve"> past </w:t>
      </w:r>
      <w:proofErr w:type="spellStart"/>
      <w:r w:rsidRPr="00615FA6">
        <w:rPr>
          <w:sz w:val="24"/>
          <w:szCs w:val="24"/>
        </w:rPr>
        <w:t>nine</w:t>
      </w:r>
      <w:proofErr w:type="spellEnd"/>
      <w:r w:rsidRPr="00615FA6">
        <w:rPr>
          <w:sz w:val="24"/>
          <w:szCs w:val="24"/>
        </w:rPr>
        <w:t>. – O víkendu vstávám o půl desáté.</w:t>
      </w:r>
    </w:p>
    <w:p w:rsidR="00B87AA4" w:rsidRPr="00615FA6" w:rsidRDefault="00B87AA4" w:rsidP="00B87AA4">
      <w:pPr>
        <w:pStyle w:val="Odstavecseseznamem"/>
        <w:numPr>
          <w:ilvl w:val="0"/>
          <w:numId w:val="2"/>
        </w:numPr>
        <w:spacing w:line="259" w:lineRule="auto"/>
        <w:rPr>
          <w:sz w:val="24"/>
          <w:szCs w:val="24"/>
        </w:rPr>
      </w:pPr>
      <w:r w:rsidRPr="00615FA6">
        <w:rPr>
          <w:sz w:val="24"/>
          <w:szCs w:val="24"/>
        </w:rPr>
        <w:t xml:space="preserve">Rob and I </w:t>
      </w:r>
      <w:proofErr w:type="spellStart"/>
      <w:r w:rsidRPr="00615FA6">
        <w:rPr>
          <w:color w:val="FF0000"/>
          <w:sz w:val="24"/>
          <w:szCs w:val="24"/>
        </w:rPr>
        <w:t>finish</w:t>
      </w:r>
      <w:proofErr w:type="spellEnd"/>
      <w:r w:rsidRPr="00615FA6">
        <w:rPr>
          <w:sz w:val="24"/>
          <w:szCs w:val="24"/>
        </w:rPr>
        <w:t xml:space="preserve"> </w:t>
      </w:r>
      <w:proofErr w:type="spellStart"/>
      <w:r w:rsidRPr="00615FA6">
        <w:rPr>
          <w:sz w:val="24"/>
          <w:szCs w:val="24"/>
        </w:rPr>
        <w:t>school</w:t>
      </w:r>
      <w:proofErr w:type="spellEnd"/>
      <w:r w:rsidRPr="00615FA6">
        <w:rPr>
          <w:sz w:val="24"/>
          <w:szCs w:val="24"/>
        </w:rPr>
        <w:t xml:space="preserve"> </w:t>
      </w:r>
      <w:proofErr w:type="spellStart"/>
      <w:r w:rsidRPr="00615FA6">
        <w:rPr>
          <w:sz w:val="24"/>
          <w:szCs w:val="24"/>
        </w:rPr>
        <w:t>at</w:t>
      </w:r>
      <w:proofErr w:type="spellEnd"/>
      <w:r w:rsidRPr="00615FA6">
        <w:rPr>
          <w:sz w:val="24"/>
          <w:szCs w:val="24"/>
        </w:rPr>
        <w:t xml:space="preserve"> </w:t>
      </w:r>
      <w:proofErr w:type="spellStart"/>
      <w:r w:rsidRPr="00615FA6">
        <w:rPr>
          <w:sz w:val="24"/>
          <w:szCs w:val="24"/>
        </w:rPr>
        <w:t>half</w:t>
      </w:r>
      <w:proofErr w:type="spellEnd"/>
      <w:r w:rsidRPr="00615FA6">
        <w:rPr>
          <w:sz w:val="24"/>
          <w:szCs w:val="24"/>
        </w:rPr>
        <w:t xml:space="preserve"> past </w:t>
      </w:r>
      <w:proofErr w:type="spellStart"/>
      <w:proofErr w:type="gramStart"/>
      <w:r w:rsidRPr="00615FA6">
        <w:rPr>
          <w:sz w:val="24"/>
          <w:szCs w:val="24"/>
        </w:rPr>
        <w:t>three</w:t>
      </w:r>
      <w:proofErr w:type="spellEnd"/>
      <w:r w:rsidRPr="00615FA6">
        <w:rPr>
          <w:sz w:val="24"/>
          <w:szCs w:val="24"/>
        </w:rPr>
        <w:t>.  – Rob</w:t>
      </w:r>
      <w:proofErr w:type="gramEnd"/>
      <w:r w:rsidRPr="00615FA6">
        <w:rPr>
          <w:sz w:val="24"/>
          <w:szCs w:val="24"/>
        </w:rPr>
        <w:t xml:space="preserve"> a já končíme ve škole o půl čtvrté.</w:t>
      </w:r>
    </w:p>
    <w:p w:rsidR="00B87AA4" w:rsidRPr="00615FA6" w:rsidRDefault="00B87AA4" w:rsidP="00B87AA4">
      <w:pPr>
        <w:pStyle w:val="Odstavecseseznamem"/>
        <w:numPr>
          <w:ilvl w:val="0"/>
          <w:numId w:val="2"/>
        </w:numPr>
        <w:spacing w:line="259" w:lineRule="auto"/>
        <w:rPr>
          <w:sz w:val="24"/>
          <w:szCs w:val="24"/>
        </w:rPr>
      </w:pPr>
      <w:r w:rsidRPr="00615FA6">
        <w:rPr>
          <w:sz w:val="24"/>
          <w:szCs w:val="24"/>
        </w:rPr>
        <w:t xml:space="preserve">I </w:t>
      </w:r>
      <w:proofErr w:type="spellStart"/>
      <w:r w:rsidRPr="00615FA6">
        <w:rPr>
          <w:color w:val="FF0000"/>
          <w:sz w:val="24"/>
          <w:szCs w:val="24"/>
        </w:rPr>
        <w:t>take</w:t>
      </w:r>
      <w:proofErr w:type="spellEnd"/>
      <w:r w:rsidRPr="00615FA6">
        <w:rPr>
          <w:sz w:val="24"/>
          <w:szCs w:val="24"/>
        </w:rPr>
        <w:t xml:space="preserve"> </w:t>
      </w:r>
      <w:proofErr w:type="spellStart"/>
      <w:r w:rsidRPr="00615FA6">
        <w:rPr>
          <w:sz w:val="24"/>
          <w:szCs w:val="24"/>
        </w:rPr>
        <w:t>the</w:t>
      </w:r>
      <w:proofErr w:type="spellEnd"/>
      <w:r w:rsidRPr="00615FA6">
        <w:rPr>
          <w:sz w:val="24"/>
          <w:szCs w:val="24"/>
        </w:rPr>
        <w:t xml:space="preserve"> bus to </w:t>
      </w:r>
      <w:proofErr w:type="spellStart"/>
      <w:r w:rsidRPr="00615FA6">
        <w:rPr>
          <w:sz w:val="24"/>
          <w:szCs w:val="24"/>
        </w:rPr>
        <w:t>school</w:t>
      </w:r>
      <w:proofErr w:type="spellEnd"/>
      <w:r w:rsidRPr="00615FA6">
        <w:rPr>
          <w:sz w:val="24"/>
          <w:szCs w:val="24"/>
        </w:rPr>
        <w:t xml:space="preserve"> </w:t>
      </w:r>
      <w:proofErr w:type="spellStart"/>
      <w:r w:rsidRPr="00615FA6">
        <w:rPr>
          <w:sz w:val="24"/>
          <w:szCs w:val="24"/>
        </w:rPr>
        <w:t>with</w:t>
      </w:r>
      <w:proofErr w:type="spellEnd"/>
      <w:r w:rsidRPr="00615FA6">
        <w:rPr>
          <w:sz w:val="24"/>
          <w:szCs w:val="24"/>
        </w:rPr>
        <w:t xml:space="preserve"> my </w:t>
      </w:r>
      <w:proofErr w:type="spellStart"/>
      <w:r w:rsidRPr="00615FA6">
        <w:rPr>
          <w:sz w:val="24"/>
          <w:szCs w:val="24"/>
        </w:rPr>
        <w:t>friends</w:t>
      </w:r>
      <w:proofErr w:type="spellEnd"/>
      <w:r w:rsidRPr="00615FA6">
        <w:rPr>
          <w:sz w:val="24"/>
          <w:szCs w:val="24"/>
        </w:rPr>
        <w:t>. – Jezdím autobusem do školy s mými kamarády.</w:t>
      </w:r>
    </w:p>
    <w:p w:rsidR="00B87AA4" w:rsidRPr="00B87AA4" w:rsidRDefault="00B87AA4" w:rsidP="00B87AA4">
      <w:pPr>
        <w:pStyle w:val="Odstavecseseznamem"/>
        <w:numPr>
          <w:ilvl w:val="0"/>
          <w:numId w:val="2"/>
        </w:numPr>
        <w:spacing w:line="259" w:lineRule="auto"/>
        <w:rPr>
          <w:sz w:val="24"/>
          <w:szCs w:val="24"/>
        </w:rPr>
      </w:pPr>
      <w:r w:rsidRPr="00615FA6">
        <w:rPr>
          <w:sz w:val="24"/>
          <w:szCs w:val="24"/>
        </w:rPr>
        <w:t>I</w:t>
      </w:r>
      <w:r w:rsidRPr="00615FA6">
        <w:rPr>
          <w:color w:val="FF0000"/>
          <w:sz w:val="24"/>
          <w:szCs w:val="24"/>
        </w:rPr>
        <w:t xml:space="preserve"> do </w:t>
      </w:r>
      <w:proofErr w:type="spellStart"/>
      <w:r w:rsidRPr="00615FA6">
        <w:rPr>
          <w:sz w:val="24"/>
          <w:szCs w:val="24"/>
        </w:rPr>
        <w:t>homework</w:t>
      </w:r>
      <w:proofErr w:type="spellEnd"/>
      <w:r w:rsidRPr="00615FA6">
        <w:rPr>
          <w:sz w:val="24"/>
          <w:szCs w:val="24"/>
        </w:rPr>
        <w:t xml:space="preserve"> </w:t>
      </w:r>
      <w:proofErr w:type="spellStart"/>
      <w:r w:rsidRPr="00615FA6">
        <w:rPr>
          <w:sz w:val="24"/>
          <w:szCs w:val="24"/>
        </w:rPr>
        <w:t>from</w:t>
      </w:r>
      <w:proofErr w:type="spellEnd"/>
      <w:r w:rsidRPr="00615FA6">
        <w:rPr>
          <w:sz w:val="24"/>
          <w:szCs w:val="24"/>
        </w:rPr>
        <w:t xml:space="preserve"> </w:t>
      </w:r>
      <w:proofErr w:type="spellStart"/>
      <w:r w:rsidRPr="00615FA6">
        <w:rPr>
          <w:sz w:val="24"/>
          <w:szCs w:val="24"/>
        </w:rPr>
        <w:t>five</w:t>
      </w:r>
      <w:proofErr w:type="spellEnd"/>
      <w:r w:rsidRPr="00615FA6">
        <w:rPr>
          <w:sz w:val="24"/>
          <w:szCs w:val="24"/>
        </w:rPr>
        <w:t xml:space="preserve"> </w:t>
      </w:r>
      <w:proofErr w:type="spellStart"/>
      <w:r w:rsidRPr="00615FA6">
        <w:rPr>
          <w:sz w:val="24"/>
          <w:szCs w:val="24"/>
        </w:rPr>
        <w:t>o´clock</w:t>
      </w:r>
      <w:proofErr w:type="spellEnd"/>
      <w:r w:rsidRPr="00615FA6">
        <w:rPr>
          <w:sz w:val="24"/>
          <w:szCs w:val="24"/>
        </w:rPr>
        <w:t xml:space="preserve"> to </w:t>
      </w:r>
      <w:proofErr w:type="spellStart"/>
      <w:r w:rsidRPr="00615FA6">
        <w:rPr>
          <w:sz w:val="24"/>
          <w:szCs w:val="24"/>
        </w:rPr>
        <w:t>six</w:t>
      </w:r>
      <w:proofErr w:type="spellEnd"/>
      <w:r w:rsidRPr="00615FA6">
        <w:rPr>
          <w:sz w:val="24"/>
          <w:szCs w:val="24"/>
        </w:rPr>
        <w:t xml:space="preserve"> </w:t>
      </w:r>
      <w:proofErr w:type="spellStart"/>
      <w:r w:rsidRPr="00615FA6">
        <w:rPr>
          <w:sz w:val="24"/>
          <w:szCs w:val="24"/>
        </w:rPr>
        <w:t>o´clock</w:t>
      </w:r>
      <w:proofErr w:type="spellEnd"/>
      <w:r w:rsidRPr="00615FA6">
        <w:rPr>
          <w:sz w:val="24"/>
          <w:szCs w:val="24"/>
        </w:rPr>
        <w:t>. – Dělám úkoly od pěti do šesti hodin.</w:t>
      </w:r>
    </w:p>
    <w:p w:rsidR="00B87AA4" w:rsidRPr="00615FA6" w:rsidRDefault="00B87AA4" w:rsidP="00B87AA4">
      <w:pPr>
        <w:rPr>
          <w:sz w:val="24"/>
          <w:szCs w:val="24"/>
        </w:rPr>
      </w:pPr>
      <w:r w:rsidRPr="00615FA6">
        <w:rPr>
          <w:sz w:val="24"/>
          <w:szCs w:val="24"/>
        </w:rPr>
        <w:t xml:space="preserve">2. A ve </w:t>
      </w:r>
      <w:r w:rsidRPr="00615FA6">
        <w:rPr>
          <w:b/>
          <w:color w:val="0070C0"/>
          <w:sz w:val="24"/>
          <w:szCs w:val="24"/>
        </w:rPr>
        <w:t>cvičení 5a</w:t>
      </w:r>
      <w:r w:rsidRPr="00615FA6">
        <w:rPr>
          <w:color w:val="0070C0"/>
          <w:sz w:val="24"/>
          <w:szCs w:val="24"/>
        </w:rPr>
        <w:t xml:space="preserve"> </w:t>
      </w:r>
      <w:r w:rsidRPr="00615FA6">
        <w:rPr>
          <w:sz w:val="24"/>
          <w:szCs w:val="24"/>
        </w:rPr>
        <w:t xml:space="preserve">máme do vět </w:t>
      </w:r>
      <w:r w:rsidRPr="00615FA6">
        <w:rPr>
          <w:sz w:val="24"/>
          <w:szCs w:val="24"/>
          <w:u w:val="single"/>
        </w:rPr>
        <w:t>doplnit sloveso, které je za větou, ale v záporu</w:t>
      </w:r>
      <w:r w:rsidRPr="00615FA6">
        <w:rPr>
          <w:sz w:val="24"/>
          <w:szCs w:val="24"/>
        </w:rPr>
        <w:t xml:space="preserve">. Budeme tedy tvořit záporné věty. Zápor ve všech těchto větách vytvoříme tak, že </w:t>
      </w:r>
      <w:r w:rsidRPr="00615FA6">
        <w:rPr>
          <w:color w:val="0070C0"/>
          <w:sz w:val="24"/>
          <w:szCs w:val="24"/>
        </w:rPr>
        <w:t xml:space="preserve">ještě před sloveso přidáme </w:t>
      </w:r>
      <w:proofErr w:type="spellStart"/>
      <w:r w:rsidRPr="00615FA6">
        <w:rPr>
          <w:color w:val="FF0000"/>
          <w:sz w:val="24"/>
          <w:szCs w:val="24"/>
        </w:rPr>
        <w:t>don´t</w:t>
      </w:r>
      <w:proofErr w:type="spellEnd"/>
      <w:r w:rsidRPr="00615FA6">
        <w:rPr>
          <w:sz w:val="24"/>
          <w:szCs w:val="24"/>
        </w:rPr>
        <w:t>.</w:t>
      </w:r>
    </w:p>
    <w:p w:rsidR="00B87AA4" w:rsidRPr="00615FA6" w:rsidRDefault="00B87AA4" w:rsidP="00B87AA4">
      <w:pPr>
        <w:rPr>
          <w:sz w:val="24"/>
          <w:szCs w:val="24"/>
        </w:rPr>
      </w:pPr>
      <w:r w:rsidRPr="00615FA6">
        <w:rPr>
          <w:color w:val="7030A0"/>
          <w:sz w:val="24"/>
          <w:szCs w:val="24"/>
        </w:rPr>
        <w:t xml:space="preserve">Přečtěme si spolu: </w:t>
      </w:r>
      <w:r w:rsidRPr="00615FA6">
        <w:rPr>
          <w:sz w:val="24"/>
          <w:szCs w:val="24"/>
        </w:rPr>
        <w:t xml:space="preserve">(Můžete si </w:t>
      </w:r>
      <w:r w:rsidRPr="00615FA6">
        <w:rPr>
          <w:color w:val="0070C0"/>
          <w:sz w:val="24"/>
          <w:szCs w:val="24"/>
        </w:rPr>
        <w:t>pustit</w:t>
      </w:r>
      <w:r w:rsidRPr="00615FA6">
        <w:rPr>
          <w:sz w:val="24"/>
          <w:szCs w:val="24"/>
        </w:rPr>
        <w:t xml:space="preserve"> k tomu </w:t>
      </w:r>
      <w:r w:rsidRPr="00615FA6">
        <w:rPr>
          <w:b/>
          <w:sz w:val="24"/>
          <w:szCs w:val="24"/>
          <w:u w:val="single"/>
        </w:rPr>
        <w:t>hlas 23 v příloze emailu</w:t>
      </w:r>
      <w:r w:rsidRPr="00615FA6">
        <w:rPr>
          <w:sz w:val="24"/>
          <w:szCs w:val="24"/>
        </w:rPr>
        <w:t>.)</w:t>
      </w:r>
    </w:p>
    <w:p w:rsidR="00B87AA4" w:rsidRPr="00615FA6" w:rsidRDefault="00B87AA4" w:rsidP="00B87AA4">
      <w:pPr>
        <w:pStyle w:val="Odstavecseseznamem"/>
        <w:numPr>
          <w:ilvl w:val="0"/>
          <w:numId w:val="3"/>
        </w:numPr>
        <w:spacing w:line="259" w:lineRule="auto"/>
        <w:rPr>
          <w:sz w:val="24"/>
          <w:szCs w:val="24"/>
        </w:rPr>
      </w:pPr>
      <w:r w:rsidRPr="00615FA6">
        <w:rPr>
          <w:sz w:val="24"/>
          <w:szCs w:val="24"/>
        </w:rPr>
        <w:t xml:space="preserve">I </w:t>
      </w:r>
      <w:proofErr w:type="spellStart"/>
      <w:r w:rsidRPr="00615FA6">
        <w:rPr>
          <w:color w:val="FF0000"/>
          <w:sz w:val="24"/>
          <w:szCs w:val="24"/>
        </w:rPr>
        <w:t>don´t</w:t>
      </w:r>
      <w:proofErr w:type="spellEnd"/>
      <w:r w:rsidRPr="00615FA6">
        <w:rPr>
          <w:color w:val="FF0000"/>
          <w:sz w:val="24"/>
          <w:szCs w:val="24"/>
        </w:rPr>
        <w:t xml:space="preserve"> </w:t>
      </w:r>
      <w:proofErr w:type="spellStart"/>
      <w:r w:rsidRPr="00615FA6">
        <w:rPr>
          <w:color w:val="FF0000"/>
          <w:sz w:val="24"/>
          <w:szCs w:val="24"/>
        </w:rPr>
        <w:t>get</w:t>
      </w:r>
      <w:proofErr w:type="spellEnd"/>
      <w:r w:rsidRPr="00615FA6">
        <w:rPr>
          <w:color w:val="FF0000"/>
          <w:sz w:val="24"/>
          <w:szCs w:val="24"/>
        </w:rPr>
        <w:t xml:space="preserve"> up </w:t>
      </w:r>
      <w:proofErr w:type="spellStart"/>
      <w:r w:rsidRPr="00615FA6">
        <w:rPr>
          <w:sz w:val="24"/>
          <w:szCs w:val="24"/>
        </w:rPr>
        <w:t>at</w:t>
      </w:r>
      <w:proofErr w:type="spellEnd"/>
      <w:r w:rsidRPr="00615FA6">
        <w:rPr>
          <w:sz w:val="24"/>
          <w:szCs w:val="24"/>
        </w:rPr>
        <w:t xml:space="preserve"> </w:t>
      </w:r>
      <w:proofErr w:type="spellStart"/>
      <w:r w:rsidRPr="00615FA6">
        <w:rPr>
          <w:sz w:val="24"/>
          <w:szCs w:val="24"/>
        </w:rPr>
        <w:t>seven</w:t>
      </w:r>
      <w:proofErr w:type="spellEnd"/>
      <w:r w:rsidRPr="00615FA6">
        <w:rPr>
          <w:sz w:val="24"/>
          <w:szCs w:val="24"/>
        </w:rPr>
        <w:t xml:space="preserve"> </w:t>
      </w:r>
      <w:proofErr w:type="spellStart"/>
      <w:r w:rsidRPr="00615FA6">
        <w:rPr>
          <w:sz w:val="24"/>
          <w:szCs w:val="24"/>
        </w:rPr>
        <w:t>o´clock</w:t>
      </w:r>
      <w:proofErr w:type="spellEnd"/>
      <w:r w:rsidRPr="00615FA6">
        <w:rPr>
          <w:sz w:val="24"/>
          <w:szCs w:val="24"/>
        </w:rPr>
        <w:t>. – Nevstávám v sedm hodin.</w:t>
      </w:r>
    </w:p>
    <w:p w:rsidR="00B87AA4" w:rsidRPr="00615FA6" w:rsidRDefault="00B87AA4" w:rsidP="00B87AA4">
      <w:pPr>
        <w:pStyle w:val="Odstavecseseznamem"/>
        <w:numPr>
          <w:ilvl w:val="0"/>
          <w:numId w:val="3"/>
        </w:numPr>
        <w:spacing w:line="259" w:lineRule="auto"/>
        <w:rPr>
          <w:sz w:val="24"/>
          <w:szCs w:val="24"/>
        </w:rPr>
      </w:pPr>
      <w:r w:rsidRPr="00615FA6">
        <w:rPr>
          <w:sz w:val="24"/>
          <w:szCs w:val="24"/>
        </w:rPr>
        <w:t xml:space="preserve">I </w:t>
      </w:r>
      <w:proofErr w:type="spellStart"/>
      <w:r w:rsidRPr="00615FA6">
        <w:rPr>
          <w:color w:val="FF0000"/>
          <w:sz w:val="24"/>
          <w:szCs w:val="24"/>
        </w:rPr>
        <w:t>don´t</w:t>
      </w:r>
      <w:proofErr w:type="spellEnd"/>
      <w:r w:rsidRPr="00615FA6">
        <w:rPr>
          <w:color w:val="FF0000"/>
          <w:sz w:val="24"/>
          <w:szCs w:val="24"/>
        </w:rPr>
        <w:t xml:space="preserve"> </w:t>
      </w:r>
      <w:proofErr w:type="spellStart"/>
      <w:r w:rsidRPr="00615FA6">
        <w:rPr>
          <w:color w:val="FF0000"/>
          <w:sz w:val="24"/>
          <w:szCs w:val="24"/>
        </w:rPr>
        <w:t>watch</w:t>
      </w:r>
      <w:proofErr w:type="spellEnd"/>
      <w:r w:rsidRPr="00615FA6">
        <w:rPr>
          <w:color w:val="FF0000"/>
          <w:sz w:val="24"/>
          <w:szCs w:val="24"/>
        </w:rPr>
        <w:t xml:space="preserve"> </w:t>
      </w:r>
      <w:r w:rsidRPr="00615FA6">
        <w:rPr>
          <w:sz w:val="24"/>
          <w:szCs w:val="24"/>
        </w:rPr>
        <w:t xml:space="preserve">TV </w:t>
      </w:r>
      <w:proofErr w:type="spellStart"/>
      <w:r w:rsidRPr="00615FA6">
        <w:rPr>
          <w:sz w:val="24"/>
          <w:szCs w:val="24"/>
        </w:rPr>
        <w:t>when</w:t>
      </w:r>
      <w:proofErr w:type="spellEnd"/>
      <w:r w:rsidRPr="00615FA6">
        <w:rPr>
          <w:sz w:val="24"/>
          <w:szCs w:val="24"/>
        </w:rPr>
        <w:t xml:space="preserve"> I </w:t>
      </w:r>
      <w:proofErr w:type="spellStart"/>
      <w:r w:rsidRPr="00615FA6">
        <w:rPr>
          <w:sz w:val="24"/>
          <w:szCs w:val="24"/>
        </w:rPr>
        <w:t>have</w:t>
      </w:r>
      <w:proofErr w:type="spellEnd"/>
      <w:r w:rsidRPr="00615FA6">
        <w:rPr>
          <w:sz w:val="24"/>
          <w:szCs w:val="24"/>
        </w:rPr>
        <w:t xml:space="preserve"> </w:t>
      </w:r>
      <w:proofErr w:type="spellStart"/>
      <w:proofErr w:type="gramStart"/>
      <w:r w:rsidRPr="00615FA6">
        <w:rPr>
          <w:sz w:val="24"/>
          <w:szCs w:val="24"/>
        </w:rPr>
        <w:t>breakfast</w:t>
      </w:r>
      <w:proofErr w:type="spellEnd"/>
      <w:r w:rsidRPr="00615FA6">
        <w:rPr>
          <w:sz w:val="24"/>
          <w:szCs w:val="24"/>
        </w:rPr>
        <w:t>.  – Nedívám</w:t>
      </w:r>
      <w:proofErr w:type="gramEnd"/>
      <w:r w:rsidRPr="00615FA6">
        <w:rPr>
          <w:sz w:val="24"/>
          <w:szCs w:val="24"/>
        </w:rPr>
        <w:t xml:space="preserve"> se na televizi, když snídám.</w:t>
      </w:r>
    </w:p>
    <w:p w:rsidR="00B87AA4" w:rsidRPr="00615FA6" w:rsidRDefault="00B87AA4" w:rsidP="00B87AA4">
      <w:pPr>
        <w:pStyle w:val="Odstavecseseznamem"/>
        <w:numPr>
          <w:ilvl w:val="0"/>
          <w:numId w:val="3"/>
        </w:numPr>
        <w:spacing w:line="259" w:lineRule="auto"/>
        <w:rPr>
          <w:sz w:val="24"/>
          <w:szCs w:val="24"/>
        </w:rPr>
      </w:pPr>
      <w:proofErr w:type="spellStart"/>
      <w:r w:rsidRPr="00615FA6">
        <w:rPr>
          <w:sz w:val="24"/>
          <w:szCs w:val="24"/>
        </w:rPr>
        <w:t>We</w:t>
      </w:r>
      <w:proofErr w:type="spellEnd"/>
      <w:r w:rsidRPr="00615FA6">
        <w:rPr>
          <w:sz w:val="24"/>
          <w:szCs w:val="24"/>
        </w:rPr>
        <w:t xml:space="preserve"> </w:t>
      </w:r>
      <w:proofErr w:type="spellStart"/>
      <w:r w:rsidRPr="00615FA6">
        <w:rPr>
          <w:color w:val="FF0000"/>
          <w:sz w:val="24"/>
          <w:szCs w:val="24"/>
        </w:rPr>
        <w:t>don´t</w:t>
      </w:r>
      <w:proofErr w:type="spellEnd"/>
      <w:r w:rsidRPr="00615FA6">
        <w:rPr>
          <w:color w:val="FF0000"/>
          <w:sz w:val="24"/>
          <w:szCs w:val="24"/>
        </w:rPr>
        <w:t xml:space="preserve"> </w:t>
      </w:r>
      <w:proofErr w:type="spellStart"/>
      <w:r w:rsidRPr="00615FA6">
        <w:rPr>
          <w:color w:val="FF0000"/>
          <w:sz w:val="24"/>
          <w:szCs w:val="24"/>
        </w:rPr>
        <w:t>walk</w:t>
      </w:r>
      <w:proofErr w:type="spellEnd"/>
      <w:r w:rsidRPr="00615FA6">
        <w:rPr>
          <w:color w:val="FF0000"/>
          <w:sz w:val="24"/>
          <w:szCs w:val="24"/>
        </w:rPr>
        <w:t xml:space="preserve"> </w:t>
      </w:r>
      <w:r w:rsidRPr="00615FA6">
        <w:rPr>
          <w:sz w:val="24"/>
          <w:szCs w:val="24"/>
        </w:rPr>
        <w:t xml:space="preserve">to </w:t>
      </w:r>
      <w:proofErr w:type="spellStart"/>
      <w:proofErr w:type="gramStart"/>
      <w:r w:rsidRPr="00615FA6">
        <w:rPr>
          <w:sz w:val="24"/>
          <w:szCs w:val="24"/>
        </w:rPr>
        <w:t>school</w:t>
      </w:r>
      <w:proofErr w:type="spellEnd"/>
      <w:r w:rsidRPr="00615FA6">
        <w:rPr>
          <w:sz w:val="24"/>
          <w:szCs w:val="24"/>
        </w:rPr>
        <w:t>.  – Nechodíme</w:t>
      </w:r>
      <w:proofErr w:type="gramEnd"/>
      <w:r w:rsidRPr="00615FA6">
        <w:rPr>
          <w:sz w:val="24"/>
          <w:szCs w:val="24"/>
        </w:rPr>
        <w:t xml:space="preserve"> do školy pěšky.</w:t>
      </w:r>
    </w:p>
    <w:p w:rsidR="00B87AA4" w:rsidRPr="00615FA6" w:rsidRDefault="00B87AA4" w:rsidP="00B87AA4">
      <w:pPr>
        <w:pStyle w:val="Odstavecseseznamem"/>
        <w:numPr>
          <w:ilvl w:val="0"/>
          <w:numId w:val="3"/>
        </w:numPr>
        <w:spacing w:line="259" w:lineRule="auto"/>
        <w:rPr>
          <w:sz w:val="24"/>
          <w:szCs w:val="24"/>
        </w:rPr>
      </w:pPr>
      <w:proofErr w:type="spellStart"/>
      <w:r w:rsidRPr="00615FA6">
        <w:rPr>
          <w:sz w:val="24"/>
          <w:szCs w:val="24"/>
        </w:rPr>
        <w:t>We</w:t>
      </w:r>
      <w:proofErr w:type="spellEnd"/>
      <w:r w:rsidRPr="00615FA6">
        <w:rPr>
          <w:sz w:val="24"/>
          <w:szCs w:val="24"/>
        </w:rPr>
        <w:t xml:space="preserve"> </w:t>
      </w:r>
      <w:proofErr w:type="spellStart"/>
      <w:r w:rsidRPr="00615FA6">
        <w:rPr>
          <w:color w:val="FF0000"/>
          <w:sz w:val="24"/>
          <w:szCs w:val="24"/>
        </w:rPr>
        <w:t>don´t</w:t>
      </w:r>
      <w:proofErr w:type="spellEnd"/>
      <w:r w:rsidRPr="00615FA6">
        <w:rPr>
          <w:color w:val="FF0000"/>
          <w:sz w:val="24"/>
          <w:szCs w:val="24"/>
        </w:rPr>
        <w:t xml:space="preserve"> go </w:t>
      </w:r>
      <w:proofErr w:type="spellStart"/>
      <w:r w:rsidRPr="00615FA6">
        <w:rPr>
          <w:sz w:val="24"/>
          <w:szCs w:val="24"/>
        </w:rPr>
        <w:t>home</w:t>
      </w:r>
      <w:proofErr w:type="spellEnd"/>
      <w:r w:rsidRPr="00615FA6">
        <w:rPr>
          <w:sz w:val="24"/>
          <w:szCs w:val="24"/>
        </w:rPr>
        <w:t xml:space="preserve"> </w:t>
      </w:r>
      <w:proofErr w:type="spellStart"/>
      <w:r w:rsidRPr="00615FA6">
        <w:rPr>
          <w:sz w:val="24"/>
          <w:szCs w:val="24"/>
        </w:rPr>
        <w:t>for</w:t>
      </w:r>
      <w:proofErr w:type="spellEnd"/>
      <w:r w:rsidRPr="00615FA6">
        <w:rPr>
          <w:sz w:val="24"/>
          <w:szCs w:val="24"/>
        </w:rPr>
        <w:t xml:space="preserve"> lunch.  </w:t>
      </w:r>
      <w:proofErr w:type="gramStart"/>
      <w:r w:rsidRPr="00615FA6">
        <w:rPr>
          <w:sz w:val="24"/>
          <w:szCs w:val="24"/>
        </w:rPr>
        <w:t>-  Nechodíme</w:t>
      </w:r>
      <w:proofErr w:type="gramEnd"/>
      <w:r w:rsidRPr="00615FA6">
        <w:rPr>
          <w:sz w:val="24"/>
          <w:szCs w:val="24"/>
        </w:rPr>
        <w:t xml:space="preserve"> na oběd domů.</w:t>
      </w:r>
    </w:p>
    <w:p w:rsidR="00B87AA4" w:rsidRPr="00615FA6" w:rsidRDefault="00B87AA4" w:rsidP="00B87AA4">
      <w:pPr>
        <w:pStyle w:val="Odstavecseseznamem"/>
        <w:numPr>
          <w:ilvl w:val="0"/>
          <w:numId w:val="3"/>
        </w:numPr>
        <w:spacing w:line="259" w:lineRule="auto"/>
        <w:rPr>
          <w:sz w:val="24"/>
          <w:szCs w:val="24"/>
        </w:rPr>
      </w:pPr>
      <w:proofErr w:type="spellStart"/>
      <w:r w:rsidRPr="00615FA6">
        <w:rPr>
          <w:sz w:val="24"/>
          <w:szCs w:val="24"/>
        </w:rPr>
        <w:t>Lessons</w:t>
      </w:r>
      <w:proofErr w:type="spellEnd"/>
      <w:r w:rsidRPr="00615FA6">
        <w:rPr>
          <w:sz w:val="24"/>
          <w:szCs w:val="24"/>
        </w:rPr>
        <w:t xml:space="preserve"> </w:t>
      </w:r>
      <w:proofErr w:type="spellStart"/>
      <w:r w:rsidRPr="00615FA6">
        <w:rPr>
          <w:color w:val="FF0000"/>
          <w:sz w:val="24"/>
          <w:szCs w:val="24"/>
        </w:rPr>
        <w:t>don´t</w:t>
      </w:r>
      <w:proofErr w:type="spellEnd"/>
      <w:r w:rsidRPr="00615FA6">
        <w:rPr>
          <w:color w:val="FF0000"/>
          <w:sz w:val="24"/>
          <w:szCs w:val="24"/>
        </w:rPr>
        <w:t xml:space="preserve"> </w:t>
      </w:r>
      <w:proofErr w:type="spellStart"/>
      <w:r w:rsidRPr="00615FA6">
        <w:rPr>
          <w:color w:val="FF0000"/>
          <w:sz w:val="24"/>
          <w:szCs w:val="24"/>
        </w:rPr>
        <w:t>finish</w:t>
      </w:r>
      <w:proofErr w:type="spellEnd"/>
      <w:r w:rsidRPr="00615FA6">
        <w:rPr>
          <w:color w:val="FF0000"/>
          <w:sz w:val="24"/>
          <w:szCs w:val="24"/>
        </w:rPr>
        <w:t xml:space="preserve"> </w:t>
      </w:r>
      <w:proofErr w:type="spellStart"/>
      <w:r w:rsidRPr="00615FA6">
        <w:rPr>
          <w:sz w:val="24"/>
          <w:szCs w:val="24"/>
        </w:rPr>
        <w:t>at</w:t>
      </w:r>
      <w:proofErr w:type="spellEnd"/>
      <w:r w:rsidRPr="00615FA6">
        <w:rPr>
          <w:sz w:val="24"/>
          <w:szCs w:val="24"/>
        </w:rPr>
        <w:t xml:space="preserve"> </w:t>
      </w:r>
      <w:proofErr w:type="spellStart"/>
      <w:r w:rsidRPr="00615FA6">
        <w:rPr>
          <w:sz w:val="24"/>
          <w:szCs w:val="24"/>
        </w:rPr>
        <w:t>three</w:t>
      </w:r>
      <w:proofErr w:type="spellEnd"/>
      <w:r w:rsidRPr="00615FA6">
        <w:rPr>
          <w:sz w:val="24"/>
          <w:szCs w:val="24"/>
        </w:rPr>
        <w:t xml:space="preserve"> </w:t>
      </w:r>
      <w:proofErr w:type="spellStart"/>
      <w:r w:rsidRPr="00615FA6">
        <w:rPr>
          <w:sz w:val="24"/>
          <w:szCs w:val="24"/>
        </w:rPr>
        <w:t>o´clock</w:t>
      </w:r>
      <w:proofErr w:type="spellEnd"/>
      <w:r w:rsidRPr="00615FA6">
        <w:rPr>
          <w:sz w:val="24"/>
          <w:szCs w:val="24"/>
        </w:rPr>
        <w:t>. – Hodiny nekončí ve tři hodiny.</w:t>
      </w:r>
    </w:p>
    <w:p w:rsidR="00B87AA4" w:rsidRPr="00B87AA4" w:rsidRDefault="00B87AA4" w:rsidP="00B87AA4">
      <w:pPr>
        <w:pStyle w:val="Odstavecseseznamem"/>
        <w:numPr>
          <w:ilvl w:val="0"/>
          <w:numId w:val="3"/>
        </w:numPr>
        <w:spacing w:line="259" w:lineRule="auto"/>
        <w:rPr>
          <w:sz w:val="24"/>
          <w:szCs w:val="24"/>
        </w:rPr>
      </w:pPr>
      <w:proofErr w:type="spellStart"/>
      <w:r w:rsidRPr="00615FA6">
        <w:rPr>
          <w:sz w:val="24"/>
          <w:szCs w:val="24"/>
        </w:rPr>
        <w:t>We</w:t>
      </w:r>
      <w:proofErr w:type="spellEnd"/>
      <w:r w:rsidRPr="00615FA6">
        <w:rPr>
          <w:sz w:val="24"/>
          <w:szCs w:val="24"/>
        </w:rPr>
        <w:t xml:space="preserve"> </w:t>
      </w:r>
      <w:proofErr w:type="spellStart"/>
      <w:r w:rsidRPr="00615FA6">
        <w:rPr>
          <w:color w:val="FF0000"/>
          <w:sz w:val="24"/>
          <w:szCs w:val="24"/>
        </w:rPr>
        <w:t>don´t</w:t>
      </w:r>
      <w:proofErr w:type="spellEnd"/>
      <w:r w:rsidRPr="00615FA6">
        <w:rPr>
          <w:color w:val="FF0000"/>
          <w:sz w:val="24"/>
          <w:szCs w:val="24"/>
        </w:rPr>
        <w:t xml:space="preserve"> </w:t>
      </w:r>
      <w:proofErr w:type="spellStart"/>
      <w:r w:rsidRPr="00615FA6">
        <w:rPr>
          <w:color w:val="FF0000"/>
          <w:sz w:val="24"/>
          <w:szCs w:val="24"/>
        </w:rPr>
        <w:t>have</w:t>
      </w:r>
      <w:proofErr w:type="spellEnd"/>
      <w:r w:rsidRPr="00615FA6">
        <w:rPr>
          <w:color w:val="FF0000"/>
          <w:sz w:val="24"/>
          <w:szCs w:val="24"/>
        </w:rPr>
        <w:t xml:space="preserve"> </w:t>
      </w:r>
      <w:proofErr w:type="spellStart"/>
      <w:r w:rsidRPr="00615FA6">
        <w:rPr>
          <w:sz w:val="24"/>
          <w:szCs w:val="24"/>
        </w:rPr>
        <w:t>dinner</w:t>
      </w:r>
      <w:proofErr w:type="spellEnd"/>
      <w:r w:rsidRPr="00615FA6">
        <w:rPr>
          <w:sz w:val="24"/>
          <w:szCs w:val="24"/>
        </w:rPr>
        <w:t xml:space="preserve"> </w:t>
      </w:r>
      <w:proofErr w:type="spellStart"/>
      <w:r w:rsidRPr="00615FA6">
        <w:rPr>
          <w:sz w:val="24"/>
          <w:szCs w:val="24"/>
        </w:rPr>
        <w:t>at</w:t>
      </w:r>
      <w:proofErr w:type="spellEnd"/>
      <w:r w:rsidRPr="00615FA6">
        <w:rPr>
          <w:sz w:val="24"/>
          <w:szCs w:val="24"/>
        </w:rPr>
        <w:t xml:space="preserve"> </w:t>
      </w:r>
      <w:proofErr w:type="spellStart"/>
      <w:r w:rsidRPr="00615FA6">
        <w:rPr>
          <w:sz w:val="24"/>
          <w:szCs w:val="24"/>
        </w:rPr>
        <w:t>half</w:t>
      </w:r>
      <w:proofErr w:type="spellEnd"/>
      <w:r w:rsidRPr="00615FA6">
        <w:rPr>
          <w:sz w:val="24"/>
          <w:szCs w:val="24"/>
        </w:rPr>
        <w:t xml:space="preserve"> past </w:t>
      </w:r>
      <w:proofErr w:type="spellStart"/>
      <w:r w:rsidRPr="00615FA6">
        <w:rPr>
          <w:sz w:val="24"/>
          <w:szCs w:val="24"/>
        </w:rPr>
        <w:t>five</w:t>
      </w:r>
      <w:proofErr w:type="spellEnd"/>
      <w:r w:rsidRPr="00615FA6">
        <w:rPr>
          <w:sz w:val="24"/>
          <w:szCs w:val="24"/>
        </w:rPr>
        <w:t>. – Nevečeříme o půl šesté.</w:t>
      </w:r>
    </w:p>
    <w:p w:rsidR="00B87AA4" w:rsidRPr="00615FA6" w:rsidRDefault="00B87AA4" w:rsidP="00B87AA4">
      <w:pPr>
        <w:rPr>
          <w:sz w:val="24"/>
          <w:szCs w:val="24"/>
        </w:rPr>
      </w:pPr>
      <w:r w:rsidRPr="00615FA6">
        <w:rPr>
          <w:sz w:val="24"/>
          <w:szCs w:val="24"/>
        </w:rPr>
        <w:t>3. V</w:t>
      </w:r>
      <w:r w:rsidRPr="00615FA6">
        <w:rPr>
          <w:b/>
          <w:color w:val="FF0000"/>
          <w:sz w:val="24"/>
          <w:szCs w:val="24"/>
        </w:rPr>
        <w:t> Pracovním sešitě</w:t>
      </w:r>
      <w:r w:rsidRPr="00615FA6">
        <w:rPr>
          <w:color w:val="FF0000"/>
          <w:sz w:val="24"/>
          <w:szCs w:val="24"/>
        </w:rPr>
        <w:t xml:space="preserve"> </w:t>
      </w:r>
      <w:r w:rsidRPr="00615FA6">
        <w:rPr>
          <w:sz w:val="24"/>
          <w:szCs w:val="24"/>
        </w:rPr>
        <w:t xml:space="preserve">si na </w:t>
      </w:r>
      <w:r w:rsidRPr="00615FA6">
        <w:rPr>
          <w:b/>
          <w:color w:val="0070C0"/>
          <w:sz w:val="24"/>
          <w:szCs w:val="24"/>
        </w:rPr>
        <w:t xml:space="preserve">str. 35 </w:t>
      </w:r>
      <w:r>
        <w:rPr>
          <w:color w:val="0070C0"/>
          <w:sz w:val="24"/>
          <w:szCs w:val="24"/>
        </w:rPr>
        <w:t>udělejte</w:t>
      </w:r>
      <w:r w:rsidRPr="00615FA6">
        <w:rPr>
          <w:b/>
          <w:color w:val="0070C0"/>
          <w:sz w:val="24"/>
          <w:szCs w:val="24"/>
        </w:rPr>
        <w:t xml:space="preserve"> cvičení 3 nahoře</w:t>
      </w:r>
      <w:r w:rsidRPr="00615FA6">
        <w:rPr>
          <w:sz w:val="24"/>
          <w:szCs w:val="24"/>
        </w:rPr>
        <w:t xml:space="preserve">. Zkuste do vět </w:t>
      </w:r>
      <w:r w:rsidRPr="00615FA6">
        <w:rPr>
          <w:sz w:val="24"/>
          <w:szCs w:val="24"/>
          <w:u w:val="single"/>
        </w:rPr>
        <w:t xml:space="preserve">doplnit správnou předložku. </w:t>
      </w:r>
    </w:p>
    <w:p w:rsidR="00B87AA4" w:rsidRPr="00B87AA4" w:rsidRDefault="00B87AA4" w:rsidP="00B87AA4">
      <w:pPr>
        <w:rPr>
          <w:sz w:val="24"/>
          <w:szCs w:val="24"/>
        </w:rPr>
      </w:pPr>
      <w:r w:rsidRPr="00615FA6">
        <w:rPr>
          <w:sz w:val="24"/>
          <w:szCs w:val="24"/>
        </w:rPr>
        <w:t>(</w:t>
      </w:r>
      <w:r w:rsidRPr="00615FA6">
        <w:rPr>
          <w:b/>
          <w:sz w:val="24"/>
          <w:szCs w:val="24"/>
        </w:rPr>
        <w:t xml:space="preserve">řešení pro kontrolu: 2 – in, 3 – to, 4 – to, 5 – </w:t>
      </w:r>
      <w:proofErr w:type="spellStart"/>
      <w:r w:rsidRPr="00615FA6">
        <w:rPr>
          <w:b/>
          <w:sz w:val="24"/>
          <w:szCs w:val="24"/>
        </w:rPr>
        <w:t>from</w:t>
      </w:r>
      <w:proofErr w:type="spellEnd"/>
      <w:r w:rsidRPr="00615FA6">
        <w:rPr>
          <w:b/>
          <w:sz w:val="24"/>
          <w:szCs w:val="24"/>
        </w:rPr>
        <w:t xml:space="preserve">, 6 – </w:t>
      </w:r>
      <w:proofErr w:type="spellStart"/>
      <w:r w:rsidRPr="00615FA6">
        <w:rPr>
          <w:b/>
          <w:sz w:val="24"/>
          <w:szCs w:val="24"/>
        </w:rPr>
        <w:t>at</w:t>
      </w:r>
      <w:proofErr w:type="spellEnd"/>
      <w:r w:rsidRPr="00615FA6">
        <w:rPr>
          <w:b/>
          <w:sz w:val="24"/>
          <w:szCs w:val="24"/>
        </w:rPr>
        <w:t xml:space="preserve">, 7 – </w:t>
      </w:r>
      <w:proofErr w:type="spellStart"/>
      <w:r w:rsidRPr="00615FA6">
        <w:rPr>
          <w:b/>
          <w:sz w:val="24"/>
          <w:szCs w:val="24"/>
        </w:rPr>
        <w:t>from</w:t>
      </w:r>
      <w:proofErr w:type="spellEnd"/>
      <w:r w:rsidRPr="00615FA6">
        <w:rPr>
          <w:b/>
          <w:sz w:val="24"/>
          <w:szCs w:val="24"/>
        </w:rPr>
        <w:t>, to, 8 – in, 9 - to</w:t>
      </w:r>
      <w:r w:rsidRPr="00615FA6">
        <w:rPr>
          <w:sz w:val="24"/>
          <w:szCs w:val="24"/>
        </w:rPr>
        <w:t>)</w:t>
      </w:r>
    </w:p>
    <w:p w:rsidR="00B87AA4" w:rsidRDefault="00B87AA4" w:rsidP="00B87AA4">
      <w:pPr>
        <w:rPr>
          <w:sz w:val="24"/>
          <w:szCs w:val="24"/>
        </w:rPr>
      </w:pPr>
      <w:r w:rsidRPr="00615FA6">
        <w:rPr>
          <w:sz w:val="24"/>
          <w:szCs w:val="24"/>
        </w:rPr>
        <w:t xml:space="preserve">4. A nyní si podobně </w:t>
      </w:r>
      <w:r w:rsidRPr="00615FA6">
        <w:rPr>
          <w:b/>
          <w:color w:val="0070C0"/>
          <w:sz w:val="24"/>
          <w:szCs w:val="24"/>
        </w:rPr>
        <w:t>zkuste udělat</w:t>
      </w:r>
      <w:r w:rsidRPr="00615FA6">
        <w:rPr>
          <w:color w:val="0070C0"/>
          <w:sz w:val="24"/>
          <w:szCs w:val="24"/>
        </w:rPr>
        <w:t xml:space="preserve"> online cvičení k naší učebnici</w:t>
      </w:r>
      <w:r w:rsidRPr="00615FA6">
        <w:rPr>
          <w:sz w:val="24"/>
          <w:szCs w:val="24"/>
        </w:rPr>
        <w:t xml:space="preserve">. </w:t>
      </w:r>
      <w:r w:rsidRPr="00615FA6">
        <w:rPr>
          <w:sz w:val="24"/>
          <w:szCs w:val="24"/>
          <w:u w:val="single"/>
        </w:rPr>
        <w:t xml:space="preserve">Doplňte do vět předložku </w:t>
      </w:r>
      <w:proofErr w:type="spellStart"/>
      <w:r w:rsidRPr="00615FA6">
        <w:rPr>
          <w:color w:val="FF0000"/>
          <w:sz w:val="24"/>
          <w:szCs w:val="24"/>
          <w:u w:val="single"/>
        </w:rPr>
        <w:t>at</w:t>
      </w:r>
      <w:proofErr w:type="spellEnd"/>
      <w:r w:rsidRPr="00615FA6">
        <w:rPr>
          <w:color w:val="FF0000"/>
          <w:sz w:val="24"/>
          <w:szCs w:val="24"/>
          <w:u w:val="single"/>
        </w:rPr>
        <w:t xml:space="preserve"> </w:t>
      </w:r>
      <w:r w:rsidRPr="00615FA6">
        <w:rPr>
          <w:sz w:val="24"/>
          <w:szCs w:val="24"/>
          <w:u w:val="single"/>
        </w:rPr>
        <w:t xml:space="preserve">nebo </w:t>
      </w:r>
      <w:r w:rsidRPr="00615FA6">
        <w:rPr>
          <w:color w:val="FF0000"/>
          <w:sz w:val="24"/>
          <w:szCs w:val="24"/>
          <w:u w:val="single"/>
        </w:rPr>
        <w:t>on</w:t>
      </w:r>
      <w:r w:rsidRPr="00615FA6">
        <w:rPr>
          <w:sz w:val="24"/>
          <w:szCs w:val="24"/>
        </w:rPr>
        <w:t xml:space="preserve">. Pak </w:t>
      </w:r>
      <w:r w:rsidRPr="00615FA6">
        <w:rPr>
          <w:sz w:val="24"/>
          <w:szCs w:val="24"/>
          <w:u w:val="single"/>
        </w:rPr>
        <w:t>klikněte</w:t>
      </w:r>
      <w:r w:rsidRPr="00615FA6">
        <w:rPr>
          <w:sz w:val="24"/>
          <w:szCs w:val="24"/>
        </w:rPr>
        <w:t xml:space="preserve"> na </w:t>
      </w:r>
      <w:proofErr w:type="spellStart"/>
      <w:r w:rsidRPr="00615FA6">
        <w:rPr>
          <w:color w:val="FF0000"/>
          <w:sz w:val="24"/>
          <w:szCs w:val="24"/>
        </w:rPr>
        <w:t>See</w:t>
      </w:r>
      <w:proofErr w:type="spellEnd"/>
      <w:r w:rsidRPr="00615FA6">
        <w:rPr>
          <w:color w:val="FF0000"/>
          <w:sz w:val="24"/>
          <w:szCs w:val="24"/>
        </w:rPr>
        <w:t xml:space="preserve"> </w:t>
      </w:r>
      <w:proofErr w:type="spellStart"/>
      <w:r w:rsidRPr="00615FA6">
        <w:rPr>
          <w:color w:val="FF0000"/>
          <w:sz w:val="24"/>
          <w:szCs w:val="24"/>
        </w:rPr>
        <w:t>answers</w:t>
      </w:r>
      <w:proofErr w:type="spellEnd"/>
      <w:r w:rsidRPr="00615FA6">
        <w:rPr>
          <w:color w:val="FF0000"/>
          <w:sz w:val="24"/>
          <w:szCs w:val="24"/>
        </w:rPr>
        <w:t xml:space="preserve"> </w:t>
      </w:r>
      <w:r w:rsidRPr="00615FA6">
        <w:rPr>
          <w:sz w:val="24"/>
          <w:szCs w:val="24"/>
        </w:rPr>
        <w:t xml:space="preserve">– podívejte se na odpovědi. </w:t>
      </w:r>
    </w:p>
    <w:p w:rsidR="00B87AA4" w:rsidRDefault="00B87AA4" w:rsidP="00B87AA4">
      <w:pPr>
        <w:pBdr>
          <w:bottom w:val="single" w:sz="12" w:space="1" w:color="auto"/>
        </w:pBdr>
      </w:pPr>
      <w:hyperlink r:id="rId8" w:history="1">
        <w:r w:rsidRPr="00615FA6">
          <w:rPr>
            <w:rStyle w:val="Hypertextovodkaz"/>
            <w:sz w:val="24"/>
            <w:szCs w:val="24"/>
          </w:rPr>
          <w:t>https://elt.oup.com/student/project/level1/unit04/grammar/exercise1?cc=cz&amp;selLanguage=cs</w:t>
        </w:r>
      </w:hyperlink>
      <w:bookmarkStart w:id="0" w:name="_GoBack"/>
      <w:bookmarkEnd w:id="0"/>
      <w:r>
        <w:t xml:space="preserve">. </w:t>
      </w:r>
    </w:p>
    <w:p w:rsidR="00B87AA4" w:rsidRDefault="00B87AA4" w:rsidP="00B87AA4">
      <w:pPr>
        <w:pBdr>
          <w:bottom w:val="single" w:sz="12" w:space="1" w:color="auto"/>
        </w:pBdr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5. Už jen jako odpočinutí se </w:t>
      </w:r>
      <w:r>
        <w:rPr>
          <w:b/>
          <w:color w:val="0070C0"/>
          <w:sz w:val="24"/>
          <w:szCs w:val="24"/>
        </w:rPr>
        <w:t>p</w:t>
      </w:r>
      <w:r w:rsidRPr="00747B66">
        <w:rPr>
          <w:b/>
          <w:color w:val="0070C0"/>
          <w:sz w:val="24"/>
          <w:szCs w:val="24"/>
        </w:rPr>
        <w:t>odívejte se na video</w:t>
      </w:r>
      <w:r>
        <w:rPr>
          <w:b/>
          <w:color w:val="0070C0"/>
          <w:sz w:val="24"/>
          <w:szCs w:val="24"/>
        </w:rPr>
        <w:t>:</w:t>
      </w:r>
      <w:r w:rsidRPr="00747B66">
        <w:rPr>
          <w:color w:val="0070C0"/>
          <w:sz w:val="24"/>
          <w:szCs w:val="24"/>
        </w:rPr>
        <w:t xml:space="preserve"> </w:t>
      </w:r>
      <w:hyperlink r:id="rId9" w:history="1">
        <w:r w:rsidRPr="00747B66">
          <w:rPr>
            <w:rStyle w:val="Hypertextovodkaz"/>
            <w:sz w:val="24"/>
            <w:szCs w:val="24"/>
          </w:rPr>
          <w:t>https://www.youtube.com/watch?v=WCeYekkl0r0</w:t>
        </w:r>
      </w:hyperlink>
      <w:r w:rsidRPr="00747B66">
        <w:rPr>
          <w:sz w:val="24"/>
          <w:szCs w:val="24"/>
        </w:rPr>
        <w:t xml:space="preserve"> (</w:t>
      </w:r>
      <w:proofErr w:type="spellStart"/>
      <w:r w:rsidRPr="00747B66">
        <w:rPr>
          <w:color w:val="0070C0"/>
          <w:sz w:val="24"/>
          <w:szCs w:val="24"/>
        </w:rPr>
        <w:t>take</w:t>
      </w:r>
      <w:proofErr w:type="spellEnd"/>
      <w:r w:rsidRPr="00747B66">
        <w:rPr>
          <w:color w:val="0070C0"/>
          <w:sz w:val="24"/>
          <w:szCs w:val="24"/>
        </w:rPr>
        <w:t xml:space="preserve"> a nap </w:t>
      </w:r>
      <w:r w:rsidRPr="00747B66">
        <w:rPr>
          <w:sz w:val="24"/>
          <w:szCs w:val="24"/>
        </w:rPr>
        <w:t>znamená zdřímnout si</w:t>
      </w:r>
      <w:r>
        <w:rPr>
          <w:sz w:val="24"/>
          <w:szCs w:val="24"/>
        </w:rPr>
        <w:t>)</w:t>
      </w:r>
    </w:p>
    <w:p w:rsidR="009F5B7E" w:rsidRPr="00B87AA4" w:rsidRDefault="00B87AA4" w:rsidP="00B87AA4">
      <w:pPr>
        <w:pBdr>
          <w:bottom w:val="single" w:sz="12" w:space="1" w:color="auto"/>
        </w:pBdr>
      </w:pPr>
      <w:r>
        <w:rPr>
          <w:b/>
          <w:color w:val="0070C0"/>
          <w:sz w:val="24"/>
          <w:szCs w:val="24"/>
        </w:rPr>
        <w:t>n</w:t>
      </w:r>
      <w:r w:rsidRPr="00747B66">
        <w:rPr>
          <w:b/>
          <w:color w:val="0070C0"/>
          <w:sz w:val="24"/>
          <w:szCs w:val="24"/>
        </w:rPr>
        <w:t>ebo na písničku</w:t>
      </w:r>
      <w:r>
        <w:rPr>
          <w:sz w:val="24"/>
          <w:szCs w:val="24"/>
        </w:rPr>
        <w:t xml:space="preserve">: </w:t>
      </w:r>
      <w:hyperlink r:id="rId10" w:history="1">
        <w:r>
          <w:rPr>
            <w:rStyle w:val="Hypertextovodkaz"/>
          </w:rPr>
          <w:t>https://www.youtube.com/watch?v=bdTLI2HMoe4</w:t>
        </w:r>
      </w:hyperlink>
    </w:p>
    <w:sectPr w:rsidR="009F5B7E" w:rsidRPr="00B87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1F11"/>
    <w:multiLevelType w:val="hybridMultilevel"/>
    <w:tmpl w:val="FA927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701DB"/>
    <w:multiLevelType w:val="hybridMultilevel"/>
    <w:tmpl w:val="BFB03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75689"/>
    <w:multiLevelType w:val="hybridMultilevel"/>
    <w:tmpl w:val="1D489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B5"/>
    <w:rsid w:val="00036FB5"/>
    <w:rsid w:val="000C1DB3"/>
    <w:rsid w:val="00510B16"/>
    <w:rsid w:val="00522173"/>
    <w:rsid w:val="006E26DC"/>
    <w:rsid w:val="007725FA"/>
    <w:rsid w:val="00803EA3"/>
    <w:rsid w:val="0086226E"/>
    <w:rsid w:val="008F6969"/>
    <w:rsid w:val="009858D9"/>
    <w:rsid w:val="009F5B7E"/>
    <w:rsid w:val="00B87AA4"/>
    <w:rsid w:val="00D6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F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36FB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2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6226E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F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36FB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2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6226E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.oup.com/student/project/level1/unit04/grammar/exercise1?cc=cz&amp;selLanguage=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nlinecviceni.cz/exc/pub_list_exc.php?action=show&amp;subject=Matematika&amp;search_mode=search&amp;search1=Desetinn%C3%A1+%C4%8D%C3%ADsl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Nspqtxso0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bdTLI2HMoe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CeYekkl0r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891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NB3</dc:creator>
  <cp:lastModifiedBy>NB3</cp:lastModifiedBy>
  <cp:revision>12</cp:revision>
  <dcterms:created xsi:type="dcterms:W3CDTF">2020-04-19T14:45:00Z</dcterms:created>
  <dcterms:modified xsi:type="dcterms:W3CDTF">2020-05-10T19:20:00Z</dcterms:modified>
</cp:coreProperties>
</file>