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0B" w:rsidRDefault="00A5120B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-213995</wp:posOffset>
            </wp:positionV>
            <wp:extent cx="1257300" cy="1257300"/>
            <wp:effectExtent l="19050" t="0" r="0" b="0"/>
            <wp:wrapNone/>
            <wp:docPr id="16" name="obrázek 16" descr="Přírodní lněná pánská košile | Atelie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řírodní lněná pánská košile | Atelier.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1085850" cy="813327"/>
            <wp:effectExtent l="19050" t="0" r="0" b="0"/>
            <wp:docPr id="1" name="obrázek 1" descr="https://d46-a.sdn.cz/d_46/c_img_G_d/VnvBKnR.jpeg?fl=exf|crr,1.33333,2|res,1024,768,1|wrm,/watermark/sbazar.png,10,10|jpg,80,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46-a.sdn.cz/d_46/c_img_G_d/VnvBKnR.jpeg?fl=exf|crr,1.33333,2|res,1024,768,1|wrm,/watermark/sbazar.png,10,10|jpg,80,,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54" cy="81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1BE">
        <w:t xml:space="preserve">      </w:t>
      </w:r>
      <w:r w:rsidR="002E11BE" w:rsidRPr="002E11BE">
        <w:rPr>
          <w:b/>
          <w:sz w:val="28"/>
          <w:szCs w:val="28"/>
        </w:rPr>
        <w:t>Spoj k sobě přírodninu a výrobek.</w:t>
      </w:r>
      <w:r>
        <w:t xml:space="preserve">                   </w:t>
      </w:r>
    </w:p>
    <w:p w:rsidR="00A5120B" w:rsidRDefault="00C22892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610871</wp:posOffset>
            </wp:positionV>
            <wp:extent cx="1771650" cy="1178274"/>
            <wp:effectExtent l="19050" t="0" r="0" b="0"/>
            <wp:wrapNone/>
            <wp:docPr id="19" name="obrázek 19" descr="Cukr – správná volba, nebo skrytá hrozba? - Fakultní nemocnice 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ukr – správná volba, nebo skrytá hrozba? - Fakultní nemocnice Br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1229995</wp:posOffset>
            </wp:positionV>
            <wp:extent cx="1991995" cy="1123950"/>
            <wp:effectExtent l="19050" t="0" r="8255" b="0"/>
            <wp:wrapNone/>
            <wp:docPr id="37" name="obrázek 37" descr="Sochař - vše o tém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ochař - vše o témat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20B">
        <w:rPr>
          <w:noProof/>
          <w:lang w:eastAsia="cs-CZ"/>
        </w:rPr>
        <w:drawing>
          <wp:inline distT="0" distB="0" distL="0" distR="0">
            <wp:extent cx="1288732" cy="1428750"/>
            <wp:effectExtent l="19050" t="0" r="6668" b="0"/>
            <wp:docPr id="4" name="obrázek 4" descr="https://www.rohlik.cz/cdn-cgi/image/f=auto,w=500,h=500/https:/cdn.rohlik.cz/images/grocery/products/1348067/1348067-1543927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ohlik.cz/cdn-cgi/image/f=auto,w=500,h=500/https:/cdn.rohlik.cz/images/grocery/products/1348067/1348067-1543927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92" cy="143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20B" w:rsidRDefault="00A5120B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2883362</wp:posOffset>
            </wp:positionH>
            <wp:positionV relativeFrom="paragraph">
              <wp:posOffset>1163320</wp:posOffset>
            </wp:positionV>
            <wp:extent cx="1722293" cy="971550"/>
            <wp:effectExtent l="19050" t="0" r="0" b="0"/>
            <wp:wrapNone/>
            <wp:docPr id="25" name="obrázek 25" descr="Každý čtvrtý sýr dovážený do Česka nevyhovuje legislativě. Německ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ždý čtvrtý sýr dovážený do Česka nevyhovuje legislativě. Německé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9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980498" cy="1482186"/>
            <wp:effectExtent l="19050" t="0" r="0" b="0"/>
            <wp:docPr id="7" name="obrázek 7" descr="Cukrová řep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krová řepa – Wikipedi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7" cy="148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92" w:rsidRDefault="00A5120B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1099820</wp:posOffset>
            </wp:positionV>
            <wp:extent cx="1809750" cy="1181100"/>
            <wp:effectExtent l="19050" t="0" r="0" b="0"/>
            <wp:wrapNone/>
            <wp:docPr id="28" name="obrázek 28" descr="Rozkládací jídelní stůl 00480 | ATAN náby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ozkládací jídelní stůl 00480 | ATAN nábyte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1176845" cy="1417886"/>
            <wp:effectExtent l="19050" t="0" r="4255" b="0"/>
            <wp:docPr id="10" name="obrázek 10" descr="100% kráva | Skutečný dá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0% kráva | Skutečný dáre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515" cy="141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20B" w:rsidRDefault="00C22892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1253490</wp:posOffset>
            </wp:positionV>
            <wp:extent cx="1543050" cy="1543050"/>
            <wp:effectExtent l="19050" t="0" r="0" b="0"/>
            <wp:wrapNone/>
            <wp:docPr id="31" name="obrázek 31" descr="Jídelní židle STRAKOŠ B 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ídelní židle STRAKOŠ B IV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1777365</wp:posOffset>
            </wp:positionV>
            <wp:extent cx="1714500" cy="1714500"/>
            <wp:effectExtent l="19050" t="0" r="0" b="0"/>
            <wp:wrapNone/>
            <wp:docPr id="22" name="obrázek 22" descr="Hami džus jablko 175ml - GigaLékárn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mi džus jablko 175ml - GigaLékárna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1243965</wp:posOffset>
            </wp:positionV>
            <wp:extent cx="1943100" cy="1552575"/>
            <wp:effectExtent l="19050" t="0" r="0" b="0"/>
            <wp:wrapNone/>
            <wp:docPr id="34" name="obrázek 34" descr="Nášlapný kámen Flairstone Etna 42 x 36 x 2 cm tmavě šedý v Eshop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ášlapný kámen Flairstone Etna 42 x 36 x 2 cm tmavě šedý v Eshopu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20B">
        <w:rPr>
          <w:noProof/>
          <w:lang w:eastAsia="cs-CZ"/>
        </w:rPr>
        <w:drawing>
          <wp:inline distT="0" distB="0" distL="0" distR="0">
            <wp:extent cx="1750060" cy="983368"/>
            <wp:effectExtent l="19050" t="0" r="2540" b="0"/>
            <wp:docPr id="13" name="obrázek 13" descr="Tradiční len na polích Vysočiny prakticky konč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diční len na polích Vysočiny prakticky končí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92" w:rsidRDefault="00C22892"/>
    <w:p w:rsidR="00C22892" w:rsidRDefault="00C22892"/>
    <w:p w:rsidR="00C22892" w:rsidRDefault="00C22892"/>
    <w:p w:rsidR="00C22892" w:rsidRDefault="00C22892"/>
    <w:p w:rsidR="00C22892" w:rsidRDefault="00C22892"/>
    <w:p w:rsidR="00C22892" w:rsidRDefault="00C22892"/>
    <w:tbl>
      <w:tblPr>
        <w:tblStyle w:val="Mkatabulky"/>
        <w:tblW w:w="9572" w:type="dxa"/>
        <w:tblLook w:val="04A0"/>
      </w:tblPr>
      <w:tblGrid>
        <w:gridCol w:w="1914"/>
        <w:gridCol w:w="1914"/>
        <w:gridCol w:w="1914"/>
        <w:gridCol w:w="1915"/>
        <w:gridCol w:w="1915"/>
      </w:tblGrid>
      <w:tr w:rsidR="00C22892" w:rsidTr="00C22892">
        <w:trPr>
          <w:trHeight w:val="1123"/>
        </w:trPr>
        <w:tc>
          <w:tcPr>
            <w:tcW w:w="1914" w:type="dxa"/>
          </w:tcPr>
          <w:p w:rsidR="00C22892" w:rsidRPr="00C22892" w:rsidRDefault="00C22892" w:rsidP="00C22892">
            <w:pPr>
              <w:jc w:val="center"/>
              <w:rPr>
                <w:b/>
                <w:sz w:val="72"/>
                <w:szCs w:val="72"/>
              </w:rPr>
            </w:pPr>
            <w:r w:rsidRPr="00C22892">
              <w:rPr>
                <w:b/>
                <w:sz w:val="72"/>
                <w:szCs w:val="72"/>
              </w:rPr>
              <w:lastRenderedPageBreak/>
              <w:t>DĚ</w:t>
            </w:r>
          </w:p>
        </w:tc>
        <w:tc>
          <w:tcPr>
            <w:tcW w:w="1914" w:type="dxa"/>
          </w:tcPr>
          <w:p w:rsidR="00C22892" w:rsidRPr="00C22892" w:rsidRDefault="00C22892" w:rsidP="00C22892">
            <w:pPr>
              <w:jc w:val="center"/>
              <w:rPr>
                <w:b/>
                <w:sz w:val="72"/>
                <w:szCs w:val="72"/>
              </w:rPr>
            </w:pPr>
            <w:proofErr w:type="gramStart"/>
            <w:r w:rsidRPr="00C22892">
              <w:rPr>
                <w:b/>
                <w:sz w:val="72"/>
                <w:szCs w:val="72"/>
              </w:rPr>
              <w:t>TĚ</w:t>
            </w:r>
            <w:proofErr w:type="gramEnd"/>
          </w:p>
        </w:tc>
        <w:tc>
          <w:tcPr>
            <w:tcW w:w="1914" w:type="dxa"/>
          </w:tcPr>
          <w:p w:rsidR="00C22892" w:rsidRPr="00C22892" w:rsidRDefault="00C22892" w:rsidP="00C22892">
            <w:pPr>
              <w:jc w:val="center"/>
              <w:rPr>
                <w:b/>
                <w:sz w:val="72"/>
                <w:szCs w:val="72"/>
              </w:rPr>
            </w:pPr>
            <w:proofErr w:type="gramStart"/>
            <w:r w:rsidRPr="00C22892">
              <w:rPr>
                <w:b/>
                <w:sz w:val="72"/>
                <w:szCs w:val="72"/>
              </w:rPr>
              <w:t>NĚ</w:t>
            </w:r>
            <w:proofErr w:type="gramEnd"/>
          </w:p>
        </w:tc>
        <w:tc>
          <w:tcPr>
            <w:tcW w:w="1915" w:type="dxa"/>
          </w:tcPr>
          <w:p w:rsidR="00C22892" w:rsidRPr="00C22892" w:rsidRDefault="00C22892" w:rsidP="00C22892">
            <w:pPr>
              <w:jc w:val="center"/>
              <w:rPr>
                <w:b/>
                <w:sz w:val="72"/>
                <w:szCs w:val="72"/>
              </w:rPr>
            </w:pPr>
            <w:r w:rsidRPr="00C22892">
              <w:rPr>
                <w:b/>
                <w:sz w:val="72"/>
                <w:szCs w:val="72"/>
              </w:rPr>
              <w:t>BĚ</w:t>
            </w:r>
          </w:p>
        </w:tc>
        <w:tc>
          <w:tcPr>
            <w:tcW w:w="1915" w:type="dxa"/>
          </w:tcPr>
          <w:p w:rsidR="00C22892" w:rsidRPr="00C22892" w:rsidRDefault="00C22892" w:rsidP="00C22892">
            <w:pPr>
              <w:jc w:val="center"/>
              <w:rPr>
                <w:b/>
                <w:sz w:val="72"/>
                <w:szCs w:val="72"/>
              </w:rPr>
            </w:pPr>
            <w:r w:rsidRPr="00C22892">
              <w:rPr>
                <w:b/>
                <w:sz w:val="72"/>
                <w:szCs w:val="72"/>
              </w:rPr>
              <w:t>PĚ</w:t>
            </w:r>
          </w:p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060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060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060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  <w:tr w:rsidR="00C22892" w:rsidTr="00C22892">
        <w:trPr>
          <w:trHeight w:val="1123"/>
        </w:trPr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4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  <w:tc>
          <w:tcPr>
            <w:tcW w:w="1915" w:type="dxa"/>
          </w:tcPr>
          <w:p w:rsidR="00C22892" w:rsidRDefault="00C22892"/>
        </w:tc>
      </w:tr>
    </w:tbl>
    <w:p w:rsidR="00C22892" w:rsidRPr="002E11BE" w:rsidRDefault="002E11BE">
      <w:pPr>
        <w:rPr>
          <w:b/>
          <w:sz w:val="56"/>
          <w:szCs w:val="56"/>
        </w:rPr>
      </w:pPr>
      <w:r w:rsidRPr="002E11BE">
        <w:rPr>
          <w:b/>
          <w:sz w:val="56"/>
          <w:szCs w:val="56"/>
        </w:rPr>
        <w:t>Vymýšlej slova s danou slabikou.</w:t>
      </w:r>
    </w:p>
    <w:sectPr w:rsidR="00C22892" w:rsidRPr="002E11BE" w:rsidSect="0027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24" w:rsidRDefault="008A0F24" w:rsidP="002E11BE">
      <w:pPr>
        <w:spacing w:after="0" w:line="240" w:lineRule="auto"/>
      </w:pPr>
      <w:r>
        <w:separator/>
      </w:r>
    </w:p>
  </w:endnote>
  <w:endnote w:type="continuationSeparator" w:id="0">
    <w:p w:rsidR="008A0F24" w:rsidRDefault="008A0F24" w:rsidP="002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24" w:rsidRDefault="008A0F24" w:rsidP="002E11BE">
      <w:pPr>
        <w:spacing w:after="0" w:line="240" w:lineRule="auto"/>
      </w:pPr>
      <w:r>
        <w:separator/>
      </w:r>
    </w:p>
  </w:footnote>
  <w:footnote w:type="continuationSeparator" w:id="0">
    <w:p w:rsidR="008A0F24" w:rsidRDefault="008A0F24" w:rsidP="002E1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20B"/>
    <w:rsid w:val="00272233"/>
    <w:rsid w:val="002E11BE"/>
    <w:rsid w:val="00487968"/>
    <w:rsid w:val="008A0F24"/>
    <w:rsid w:val="00A5120B"/>
    <w:rsid w:val="00C22892"/>
    <w:rsid w:val="00D31F50"/>
    <w:rsid w:val="00DB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2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22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11BE"/>
  </w:style>
  <w:style w:type="paragraph" w:styleId="Zpat">
    <w:name w:val="footer"/>
    <w:basedOn w:val="Normln"/>
    <w:link w:val="ZpatChar"/>
    <w:uiPriority w:val="99"/>
    <w:semiHidden/>
    <w:unhideWhenUsed/>
    <w:rsid w:val="002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1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Tysča</dc:creator>
  <cp:lastModifiedBy>Tysča</cp:lastModifiedBy>
  <cp:revision>3</cp:revision>
  <dcterms:created xsi:type="dcterms:W3CDTF">2020-06-02T17:18:00Z</dcterms:created>
  <dcterms:modified xsi:type="dcterms:W3CDTF">2020-06-07T11:18:00Z</dcterms:modified>
</cp:coreProperties>
</file>